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351D79">
        <w:t>Wednesday, Oct. 2</w:t>
      </w:r>
      <w:r w:rsidR="00E92811">
        <w:t>, 2019</w:t>
      </w:r>
      <w:r w:rsidR="00707C6D">
        <w:t xml:space="preserve"> </w:t>
      </w:r>
    </w:p>
    <w:p w:rsidR="00855C62" w:rsidRDefault="00855C62" w:rsidP="00855C62">
      <w:pPr>
        <w:jc w:val="center"/>
      </w:pPr>
    </w:p>
    <w:p w:rsidR="00707C6D" w:rsidRDefault="00855C62" w:rsidP="00855C62">
      <w:r>
        <w:t>Board Members Pre</w:t>
      </w:r>
      <w:r w:rsidR="009804F2">
        <w:t xml:space="preserve">sent: </w:t>
      </w:r>
      <w:r w:rsidR="00005082">
        <w:t>Marc Hunter, Allison Teegardin</w:t>
      </w:r>
      <w:r w:rsidR="006C2157">
        <w:t xml:space="preserve">, </w:t>
      </w:r>
      <w:r w:rsidR="00601555">
        <w:t>Joan Givens</w:t>
      </w:r>
      <w:r w:rsidR="006C2157">
        <w:t>, and Jaime Lee</w:t>
      </w:r>
    </w:p>
    <w:p w:rsidR="00CB5839" w:rsidRDefault="00CB615E" w:rsidP="00855C62">
      <w:r>
        <w:t>Others Present:</w:t>
      </w:r>
      <w:r w:rsidR="00043D5A">
        <w:t xml:space="preserve"> </w:t>
      </w:r>
      <w:r w:rsidR="00707C6D">
        <w:t>Rosalba</w:t>
      </w:r>
      <w:r w:rsidR="001063DF">
        <w:t xml:space="preserve"> Cortez-Concha, Cecilia Cortez,</w:t>
      </w:r>
      <w:r w:rsidR="00043D5A">
        <w:t xml:space="preserve"> </w:t>
      </w:r>
      <w:r w:rsidR="00086698">
        <w:t>Ri</w:t>
      </w:r>
      <w:r w:rsidR="00707C6D">
        <w:t xml:space="preserve">ta Powell, </w:t>
      </w:r>
      <w:r w:rsidR="00601555">
        <w:t>Robert</w:t>
      </w:r>
      <w:r w:rsidR="0049292F">
        <w:t xml:space="preserve">a Haas, Lea Ahmed, </w:t>
      </w:r>
      <w:r w:rsidR="00F629DC">
        <w:t>Nancy Pier,</w:t>
      </w:r>
      <w:r w:rsidR="00601555">
        <w:t xml:space="preserve"> </w:t>
      </w:r>
      <w:r w:rsidR="0059302F">
        <w:t>Gina Fuentes-</w:t>
      </w:r>
      <w:r w:rsidR="0049292F">
        <w:t xml:space="preserve">Rosales, </w:t>
      </w:r>
      <w:r w:rsidR="00601555">
        <w:t xml:space="preserve">and </w:t>
      </w:r>
      <w:r w:rsidR="001063DF">
        <w:t>Melinda Hodges</w:t>
      </w:r>
      <w:r w:rsidR="00043D5A">
        <w:t xml:space="preserve"> </w:t>
      </w:r>
    </w:p>
    <w:p w:rsidR="00F629DC" w:rsidRDefault="00F629DC" w:rsidP="00855C62">
      <w:r>
        <w:t>Board Members A</w:t>
      </w:r>
      <w:r w:rsidR="006C2157">
        <w:t>bsent: Blanca Houston</w:t>
      </w:r>
    </w:p>
    <w:p w:rsidR="00CB5839" w:rsidRDefault="00CB5839" w:rsidP="00855C62">
      <w:r w:rsidRPr="00CB5839">
        <w:rPr>
          <w:u w:val="single"/>
        </w:rPr>
        <w:t>CALL TO ORDER</w:t>
      </w:r>
    </w:p>
    <w:p w:rsidR="00CB5839" w:rsidRDefault="00351D79" w:rsidP="00855C62">
      <w:r>
        <w:t>Meeting called to order at 6:45</w:t>
      </w:r>
      <w:r w:rsidR="00005082">
        <w:t xml:space="preserve">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F74D78"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351D79">
        <w:rPr>
          <w:rFonts w:asciiTheme="minorHAnsi" w:hAnsiTheme="minorHAnsi" w:cstheme="minorHAnsi"/>
          <w:sz w:val="22"/>
          <w:szCs w:val="22"/>
        </w:rPr>
        <w:t xml:space="preserve"> accept minutes from Sept. 4</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F74D78"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351D79">
        <w:rPr>
          <w:rFonts w:asciiTheme="minorHAnsi" w:hAnsiTheme="minorHAnsi" w:cstheme="minorHAnsi"/>
          <w:sz w:val="22"/>
          <w:szCs w:val="22"/>
        </w:rPr>
        <w:t xml:space="preserve">Marc Hunter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1063DF" w:rsidRPr="00F74D78">
        <w:rPr>
          <w:rFonts w:asciiTheme="minorHAnsi" w:hAnsiTheme="minorHAnsi" w:cstheme="minorHAnsi"/>
          <w:sz w:val="22"/>
          <w:szCs w:val="22"/>
        </w:rPr>
        <w:t>Treasurer Janice Kea</w:t>
      </w:r>
      <w:r w:rsidR="00351D79">
        <w:rPr>
          <w:rFonts w:asciiTheme="minorHAnsi" w:hAnsiTheme="minorHAnsi" w:cstheme="minorHAnsi"/>
          <w:sz w:val="22"/>
          <w:szCs w:val="22"/>
        </w:rPr>
        <w:t>rley’s report through September</w:t>
      </w:r>
      <w:r w:rsidR="00382DF7">
        <w:rPr>
          <w:rFonts w:asciiTheme="minorHAnsi" w:hAnsiTheme="minorHAnsi" w:cstheme="minorHAnsi"/>
          <w:sz w:val="22"/>
          <w:szCs w:val="22"/>
        </w:rPr>
        <w:t xml:space="preserve"> </w:t>
      </w:r>
      <w:r w:rsidR="00463A3A">
        <w:rPr>
          <w:rFonts w:asciiTheme="minorHAnsi" w:hAnsiTheme="minorHAnsi" w:cstheme="minorHAnsi"/>
          <w:sz w:val="22"/>
          <w:szCs w:val="22"/>
        </w:rPr>
        <w:t>2019.</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463A3A">
        <w:rPr>
          <w:rFonts w:asciiTheme="minorHAnsi" w:hAnsiTheme="minorHAnsi" w:cstheme="minorHAnsi"/>
          <w:sz w:val="22"/>
          <w:szCs w:val="22"/>
        </w:rPr>
        <w:t xml:space="preserve"> </w:t>
      </w:r>
      <w:r w:rsidR="00043D5A" w:rsidRPr="00F74D78">
        <w:rPr>
          <w:rFonts w:asciiTheme="minorHAnsi" w:hAnsiTheme="minorHAnsi" w:cstheme="minorHAnsi"/>
          <w:sz w:val="22"/>
          <w:szCs w:val="22"/>
        </w:rPr>
        <w:t>Motions were made and carried to acce</w:t>
      </w:r>
      <w:r w:rsidR="00543F74" w:rsidRPr="00F74D78">
        <w:rPr>
          <w:rFonts w:asciiTheme="minorHAnsi" w:hAnsiTheme="minorHAnsi" w:cstheme="minorHAnsi"/>
          <w:sz w:val="22"/>
          <w:szCs w:val="22"/>
        </w:rPr>
        <w:t xml:space="preserve">pt </w:t>
      </w:r>
      <w:r w:rsidR="00351D79">
        <w:rPr>
          <w:rFonts w:asciiTheme="minorHAnsi" w:hAnsiTheme="minorHAnsi" w:cstheme="minorHAnsi"/>
          <w:sz w:val="22"/>
          <w:szCs w:val="22"/>
        </w:rPr>
        <w:t>report for September</w:t>
      </w:r>
      <w:r w:rsidR="001063DF" w:rsidRPr="00F74D78">
        <w:rPr>
          <w:rFonts w:asciiTheme="minorHAnsi" w:hAnsiTheme="minorHAnsi" w:cstheme="minorHAnsi"/>
          <w:sz w:val="22"/>
          <w:szCs w:val="22"/>
        </w:rPr>
        <w:t xml:space="preserve"> 201</w:t>
      </w:r>
      <w:r w:rsidR="00043D5A" w:rsidRPr="00F74D78">
        <w:rPr>
          <w:rFonts w:asciiTheme="minorHAnsi" w:hAnsiTheme="minorHAnsi" w:cstheme="minorHAnsi"/>
          <w:sz w:val="22"/>
          <w:szCs w:val="22"/>
        </w:rPr>
        <w:t xml:space="preserve">9. </w:t>
      </w:r>
      <w:r w:rsidR="00463A3A">
        <w:rPr>
          <w:rFonts w:asciiTheme="minorHAnsi" w:hAnsiTheme="minorHAnsi" w:cstheme="minorHAnsi"/>
          <w:sz w:val="22"/>
          <w:szCs w:val="22"/>
        </w:rPr>
        <w:t xml:space="preserve">Treasurer’s report is attached to meeting minutes.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4F28BD" w:rsidRDefault="00F60BF4" w:rsidP="00B434C9">
      <w:r>
        <w:t xml:space="preserve">Melinda </w:t>
      </w:r>
      <w:r w:rsidRPr="00F60BF4">
        <w:t xml:space="preserve">Hodges </w:t>
      </w:r>
      <w:r>
        <w:t>gave a report of activities f</w:t>
      </w:r>
      <w:r w:rsidR="00D064B7">
        <w:t>or the library:</w:t>
      </w:r>
    </w:p>
    <w:p w:rsidR="006224EB" w:rsidRDefault="00EC6433" w:rsidP="005A5B6D">
      <w:r>
        <w:t>Events:</w:t>
      </w:r>
    </w:p>
    <w:p w:rsidR="006224EB" w:rsidRDefault="006224EB" w:rsidP="006224EB">
      <w:pPr>
        <w:spacing w:line="256" w:lineRule="auto"/>
      </w:pPr>
      <w:r>
        <w:t>Monday Mix-Up for students in 6</w:t>
      </w:r>
      <w:r>
        <w:rPr>
          <w:vertAlign w:val="superscript"/>
        </w:rPr>
        <w:t>th</w:t>
      </w:r>
      <w:r>
        <w:t xml:space="preserve"> grade and up will meet in the Makers’ Lab at 4:30 pm.</w:t>
      </w:r>
    </w:p>
    <w:p w:rsidR="006224EB" w:rsidRDefault="006224EB" w:rsidP="006224EB">
      <w:r>
        <w:t>Toddler Storytime - 10:30 am on Mondays and Tuesdays</w:t>
      </w:r>
    </w:p>
    <w:p w:rsidR="006224EB" w:rsidRDefault="006224EB" w:rsidP="006224EB">
      <w:r>
        <w:t>Dungeons and Dragons: Adventure Continues – 1</w:t>
      </w:r>
      <w:r>
        <w:rPr>
          <w:vertAlign w:val="superscript"/>
        </w:rPr>
        <w:t>st</w:t>
      </w:r>
      <w:r>
        <w:t xml:space="preserve"> and 3</w:t>
      </w:r>
      <w:r>
        <w:rPr>
          <w:vertAlign w:val="superscript"/>
        </w:rPr>
        <w:t>rd</w:t>
      </w:r>
      <w:r>
        <w:t xml:space="preserve"> Mondays at 6:30 pm. </w:t>
      </w:r>
    </w:p>
    <w:p w:rsidR="006224EB" w:rsidRDefault="006224EB" w:rsidP="006224EB">
      <w:r>
        <w:t xml:space="preserve">Homeschool Experience for homeschoolers between 5 and 8 years old – 1:30 pm on Tuesdays. Homeschool Art Classes will be the second Tuesdays of the month; 5 – 8 year olds will meet at 1:30 pm and ages 9 and up will meet at 2:45 pm. </w:t>
      </w:r>
    </w:p>
    <w:p w:rsidR="006224EB" w:rsidRDefault="006224EB" w:rsidP="006224EB">
      <w:r>
        <w:t>Fiber Friends – Yarn/Crochet/Thread Club for adults; Tuesdays at 6:00 pm in the Teall Room.</w:t>
      </w:r>
    </w:p>
    <w:p w:rsidR="006224EB" w:rsidRDefault="006224EB" w:rsidP="006224EB">
      <w:r>
        <w:t>High School Equivalency Classes on Tuesdays and Thursdays at 6:00 pm.</w:t>
      </w:r>
    </w:p>
    <w:p w:rsidR="006224EB" w:rsidRDefault="006224EB" w:rsidP="006224EB">
      <w:r>
        <w:t>Preschool Storytime - 10:30 am on Wednesdays and Thursdays.</w:t>
      </w:r>
    </w:p>
    <w:p w:rsidR="006224EB" w:rsidRDefault="006224EB" w:rsidP="006224EB">
      <w:r>
        <w:t>Buda BLAST for students in kindergarten to 2</w:t>
      </w:r>
      <w:r>
        <w:rPr>
          <w:vertAlign w:val="superscript"/>
        </w:rPr>
        <w:t>nd</w:t>
      </w:r>
      <w:r>
        <w:t xml:space="preserve"> grade – 4:00 pm on Wednesdays.</w:t>
      </w:r>
    </w:p>
    <w:p w:rsidR="006224EB" w:rsidRDefault="006224EB" w:rsidP="006224EB">
      <w:r>
        <w:t>Spanish Storytime for toddlers, preschoolers and their families – 6:00 pm on Wednesdays.</w:t>
      </w:r>
    </w:p>
    <w:p w:rsidR="006224EB" w:rsidRDefault="006224EB" w:rsidP="006224EB">
      <w:r>
        <w:t>Buda Kids for students in 3</w:t>
      </w:r>
      <w:r>
        <w:rPr>
          <w:vertAlign w:val="superscript"/>
        </w:rPr>
        <w:t>rd</w:t>
      </w:r>
      <w:r>
        <w:t xml:space="preserve"> – 5</w:t>
      </w:r>
      <w:r>
        <w:rPr>
          <w:vertAlign w:val="superscript"/>
        </w:rPr>
        <w:t>th</w:t>
      </w:r>
      <w:r>
        <w:t xml:space="preserve"> grade – 4:00 pm on Thursdays.</w:t>
      </w:r>
    </w:p>
    <w:p w:rsidR="006224EB" w:rsidRDefault="006224EB" w:rsidP="006224EB">
      <w:r>
        <w:t>Makers’ Lab Open Hours – October 5</w:t>
      </w:r>
      <w:r>
        <w:rPr>
          <w:vertAlign w:val="superscript"/>
        </w:rPr>
        <w:t>th</w:t>
      </w:r>
      <w:r>
        <w:t xml:space="preserve"> and 19</w:t>
      </w:r>
      <w:r>
        <w:rPr>
          <w:vertAlign w:val="superscript"/>
        </w:rPr>
        <w:t>th</w:t>
      </w:r>
      <w:r>
        <w:t xml:space="preserve"> 1:30 pm – 4:30 pm</w:t>
      </w:r>
    </w:p>
    <w:p w:rsidR="006224EB" w:rsidRDefault="006224EB" w:rsidP="006224EB"/>
    <w:p w:rsidR="006224EB" w:rsidRDefault="006224EB" w:rsidP="006224EB">
      <w:r>
        <w:t>October 5</w:t>
      </w:r>
      <w:r>
        <w:rPr>
          <w:vertAlign w:val="superscript"/>
        </w:rPr>
        <w:t>th</w:t>
      </w:r>
      <w:r>
        <w:t xml:space="preserve"> – Intro to Machine Quilting; 1:00 pm – 4:30 pm</w:t>
      </w:r>
    </w:p>
    <w:p w:rsidR="006224EB" w:rsidRDefault="006224EB" w:rsidP="006224EB">
      <w:r>
        <w:t>October 8</w:t>
      </w:r>
      <w:r>
        <w:rPr>
          <w:vertAlign w:val="superscript"/>
        </w:rPr>
        <w:t>th</w:t>
      </w:r>
      <w:r>
        <w:t xml:space="preserve"> – Sewing Machine class at 6:00 pm</w:t>
      </w:r>
    </w:p>
    <w:p w:rsidR="006224EB" w:rsidRDefault="006224EB" w:rsidP="006224EB">
      <w:r>
        <w:t>October 9</w:t>
      </w:r>
      <w:r>
        <w:rPr>
          <w:vertAlign w:val="superscript"/>
        </w:rPr>
        <w:t>th</w:t>
      </w:r>
      <w:r>
        <w:t xml:space="preserve"> – Book Club at 6:00 pm; The Matriarch by Susan Page</w:t>
      </w:r>
    </w:p>
    <w:p w:rsidR="006224EB" w:rsidRDefault="006224EB" w:rsidP="006224EB">
      <w:r>
        <w:t>October 10</w:t>
      </w:r>
      <w:r>
        <w:rPr>
          <w:vertAlign w:val="superscript"/>
        </w:rPr>
        <w:t>th</w:t>
      </w:r>
      <w:r>
        <w:t xml:space="preserve"> – Full STEAM Ahead at 6:00 pm</w:t>
      </w:r>
    </w:p>
    <w:p w:rsidR="006224EB" w:rsidRDefault="006224EB" w:rsidP="006224EB">
      <w:r>
        <w:t>October 14</w:t>
      </w:r>
      <w:r>
        <w:rPr>
          <w:vertAlign w:val="superscript"/>
        </w:rPr>
        <w:t>th</w:t>
      </w:r>
      <w:r>
        <w:t xml:space="preserve"> – Library closed</w:t>
      </w:r>
    </w:p>
    <w:p w:rsidR="006224EB" w:rsidRDefault="006224EB" w:rsidP="006224EB">
      <w:r>
        <w:t>October 15</w:t>
      </w:r>
      <w:r>
        <w:rPr>
          <w:vertAlign w:val="superscript"/>
        </w:rPr>
        <w:t>th</w:t>
      </w:r>
      <w:r>
        <w:t xml:space="preserve"> – Writers Group at 7:00 pm</w:t>
      </w:r>
    </w:p>
    <w:p w:rsidR="006224EB" w:rsidRDefault="006224EB" w:rsidP="006224EB">
      <w:r>
        <w:t>October 17</w:t>
      </w:r>
      <w:r>
        <w:rPr>
          <w:vertAlign w:val="superscript"/>
        </w:rPr>
        <w:t>th</w:t>
      </w:r>
      <w:r>
        <w:t xml:space="preserve"> – Adult Art Class at 6:00 pm</w:t>
      </w:r>
    </w:p>
    <w:p w:rsidR="006224EB" w:rsidRDefault="0003138E" w:rsidP="005A5B6D">
      <w:r>
        <w:t>October 19</w:t>
      </w:r>
      <w:r w:rsidRPr="0003138E">
        <w:rPr>
          <w:vertAlign w:val="superscript"/>
        </w:rPr>
        <w:t>th</w:t>
      </w:r>
      <w:r>
        <w:t>—Bike Rodeo at 10 am at Stagecoach Park</w:t>
      </w:r>
    </w:p>
    <w:p w:rsidR="0003138E" w:rsidRDefault="0003138E" w:rsidP="005A5B6D">
      <w:r>
        <w:t>October 19</w:t>
      </w:r>
      <w:r w:rsidRPr="0003138E">
        <w:rPr>
          <w:vertAlign w:val="superscript"/>
        </w:rPr>
        <w:t>th</w:t>
      </w:r>
      <w:r>
        <w:t xml:space="preserve"> –HCMG class—Oak Wilt at 10:30 am</w:t>
      </w:r>
    </w:p>
    <w:p w:rsidR="0003138E" w:rsidRDefault="0003138E" w:rsidP="005A5B6D">
      <w:r>
        <w:t>October 22</w:t>
      </w:r>
      <w:r w:rsidRPr="0003138E">
        <w:rPr>
          <w:vertAlign w:val="superscript"/>
        </w:rPr>
        <w:t>nd</w:t>
      </w:r>
      <w:r>
        <w:t>—Glass etching with Cricut machines at 6 pm</w:t>
      </w:r>
    </w:p>
    <w:p w:rsidR="0003138E" w:rsidRDefault="0003138E" w:rsidP="005A5B6D">
      <w:r>
        <w:t>October 24</w:t>
      </w:r>
      <w:r w:rsidRPr="0003138E">
        <w:rPr>
          <w:vertAlign w:val="superscript"/>
        </w:rPr>
        <w:t>th</w:t>
      </w:r>
      <w:r>
        <w:t>—Citizens Academy’s library night; please send Marc suggested topics if desired.</w:t>
      </w:r>
    </w:p>
    <w:p w:rsidR="0003138E" w:rsidRDefault="0003138E" w:rsidP="005A5B6D">
      <w:r>
        <w:t>October 26</w:t>
      </w:r>
      <w:r w:rsidRPr="0003138E">
        <w:rPr>
          <w:vertAlign w:val="superscript"/>
        </w:rPr>
        <w:t>th</w:t>
      </w:r>
      <w:r>
        <w:t>—Boo-da Halloween 4:30 pm – 7:30 pm in downtown Buda</w:t>
      </w:r>
    </w:p>
    <w:p w:rsidR="0003138E" w:rsidRDefault="0003138E" w:rsidP="005A5B6D"/>
    <w:p w:rsidR="0003138E" w:rsidRDefault="0003138E" w:rsidP="005A5B6D">
      <w:r>
        <w:lastRenderedPageBreak/>
        <w:t>Personnel—Makerspace Clerk Ashley Frost has resigned. We’re hoping to have that position filled within a few weeks.</w:t>
      </w:r>
    </w:p>
    <w:p w:rsidR="00EC6433" w:rsidRDefault="00EC6433" w:rsidP="005A5B6D"/>
    <w:p w:rsidR="00EC6433" w:rsidRDefault="00EC6433" w:rsidP="005A5B6D">
      <w:r>
        <w:t xml:space="preserve">In discussion at Board Meeting, Rosalba Cortez-Concha asked Melinda about the library patrons’ materials purchase requests. Melinda said that most are for books, and described the process of review. She said she provides two copies of books chosen for the library’s book club, along with one audio recording. She said that, given a month and a half notice, she could do the same for the Books and Beer book club hosted by Friends. </w:t>
      </w:r>
    </w:p>
    <w:p w:rsidR="00EC6433" w:rsidRDefault="00EC6433" w:rsidP="005A5B6D">
      <w:r>
        <w:t xml:space="preserve">Melinda also reported that, in the proposed City budget, Makerspace fees will be implemented. </w:t>
      </w:r>
    </w:p>
    <w:p w:rsidR="006224EB" w:rsidRDefault="006224EB" w:rsidP="00D554A0">
      <w:pPr>
        <w:rPr>
          <w:u w:val="single"/>
        </w:rPr>
      </w:pPr>
    </w:p>
    <w:p w:rsidR="006224EB" w:rsidRDefault="006224EB" w:rsidP="00D554A0">
      <w:pPr>
        <w:rPr>
          <w:u w:val="single"/>
        </w:rPr>
      </w:pPr>
    </w:p>
    <w:p w:rsidR="00F04D36" w:rsidRDefault="00116498" w:rsidP="00D554A0">
      <w:pPr>
        <w:rPr>
          <w:u w:val="single"/>
        </w:rPr>
      </w:pPr>
      <w:r>
        <w:rPr>
          <w:u w:val="single"/>
        </w:rPr>
        <w:t>COMMITTEE REPORTS</w:t>
      </w:r>
    </w:p>
    <w:p w:rsidR="00463A3A" w:rsidRDefault="00463A3A" w:rsidP="00D554A0">
      <w:pPr>
        <w:rPr>
          <w:u w:val="single"/>
        </w:rPr>
      </w:pPr>
    </w:p>
    <w:p w:rsidR="00A967C1" w:rsidRDefault="00A967C1" w:rsidP="00463A3A">
      <w:r>
        <w:rPr>
          <w:b/>
        </w:rPr>
        <w:t>Membership</w:t>
      </w:r>
      <w:r w:rsidR="00463A3A">
        <w:rPr>
          <w:b/>
        </w:rPr>
        <w:t xml:space="preserve">: </w:t>
      </w:r>
      <w:r w:rsidR="00573E8B">
        <w:t>Rita Powell reported that membership recruitment efforts will continue at the Onion Creek Senior Center Garage Sale on Oct. 5, in which we plan to participate; at Farmer’s Market on Oct. 27; and at First Saturday Pop-Up book sales on Oct. 5 and Nov. 2. We also will participate in handing out candy at the annual Boo-da Halloween event on Oct. 26, 4:30-7:30. She and Walter O’Brien will man that event. Anyone else is welcome to help. We will have at least 600 pieces of candy, and Melinda suggested 1500. Additionally, we will be present at the Onion Creek Senior Cen</w:t>
      </w:r>
      <w:r w:rsidR="007B1EB4">
        <w:t>ter Holiday Bazaar on Nov.</w:t>
      </w:r>
      <w:r w:rsidR="00573E8B">
        <w:t xml:space="preserve"> 9. Our new membership brochures are in and were distributed for use at the events.</w:t>
      </w:r>
    </w:p>
    <w:p w:rsidR="00573E8B" w:rsidRDefault="00573E8B" w:rsidP="00463A3A"/>
    <w:p w:rsidR="00573E8B" w:rsidRDefault="00573E8B" w:rsidP="00463A3A">
      <w:r>
        <w:rPr>
          <w:b/>
        </w:rPr>
        <w:t xml:space="preserve">Fundraising Committee: </w:t>
      </w:r>
      <w:r>
        <w:t xml:space="preserve">Roberta Haas </w:t>
      </w:r>
      <w:r w:rsidR="00D549BE">
        <w:t>announced that Neighbors of West Buda monthly publication will publish announcement of our fundraising efforts for the library (raffle sales) as a public service in their November edition. She also introduced Gina F</w:t>
      </w:r>
      <w:r w:rsidR="0059302F">
        <w:t>uentes</w:t>
      </w:r>
      <w:r w:rsidR="00D549BE">
        <w:t>-R</w:t>
      </w:r>
      <w:r w:rsidR="0059302F">
        <w:t>osales</w:t>
      </w:r>
      <w:r w:rsidR="00D549BE">
        <w:t xml:space="preserve"> from Progressive, whose large donation was part of an employee matching program at her business. Roberta has talked to Chamber Director about helping to arrange additional matching programs with area businesses. Roberta provided “Fall Raffle” kits to Friends who were present and who will be selling tickets. Included: Ticket master pages to copy; flyers to put up around town; and laminated list of basket and, now valued at $900. Prices are $1 per ticket, or 6 tickets for $5. She also will have a special drawing for a contribution by Cracker Barrel at the Garage Sale to increase raffle sales. Set up for the garage sale begins at 3 pm on Friday, Oct. 4. Donated items should be pre-priced. Information about the raffle sales is available o</w:t>
      </w:r>
      <w:r w:rsidR="009A6B09">
        <w:t xml:space="preserve">n Friends website. Melinda </w:t>
      </w:r>
      <w:r w:rsidR="00D549BE">
        <w:t>said that the l</w:t>
      </w:r>
      <w:r w:rsidR="009A6B09">
        <w:t xml:space="preserve">ibrary desk can sell them, too. </w:t>
      </w:r>
      <w:r w:rsidR="00D549BE">
        <w:t xml:space="preserve">  The drawing on the last day of our annual book sale (Sunday, Dec. 8) will be livestreamed on social media. </w:t>
      </w:r>
    </w:p>
    <w:p w:rsidR="00D549BE" w:rsidRPr="00573E8B" w:rsidRDefault="00D549BE" w:rsidP="00463A3A"/>
    <w:p w:rsidR="00573E8B" w:rsidRDefault="00573E8B" w:rsidP="00463A3A">
      <w:pPr>
        <w:rPr>
          <w:b/>
        </w:rPr>
      </w:pPr>
    </w:p>
    <w:p w:rsidR="00491B83" w:rsidRDefault="00491B83" w:rsidP="00463A3A">
      <w:r>
        <w:rPr>
          <w:b/>
        </w:rPr>
        <w:t xml:space="preserve">Annual Book Sale: </w:t>
      </w:r>
      <w:r>
        <w:t xml:space="preserve">Allison </w:t>
      </w:r>
      <w:r w:rsidR="00894787">
        <w:t xml:space="preserve">Teegardin reported plans developed by her committee when it met on Sept. 21. They proposed a pricing tier as follows: $8 for one bag of books; $15 for two; $20 for three; $25 for four; $30 for 5; and so on. Only bags provided by Friends will be permissible for book collection until purchase (at which time patrons can use their own totes). Dealers will not be allowed at member preview, and scanners will not be permitted for use that night, as that is something used only by dealers. Carts, wagons, and similar wheeled items will not be permitted in the shopping aisles. They will be parked away from the book tables. We will accept only cash and checks again this year. We would have to pay to process credit cards. </w:t>
      </w:r>
      <w:r w:rsidR="00812F39">
        <w:t xml:space="preserve">The Fall Raffle Basket drawing on Sunday afternoon will be livestreamed on social media. Rosalba and Jaime will facilitate. Nancy Pier reported that local school bands and choirs will be in the middle of concert season that weekend, so getting them for entertainment during the sale is not looking good. Committee might seek to email open invitation to musicians to submit samples of themselves if desirous of volunteering to perform during the sale. Karaoke also is a consideration as an alternative. There might be a “keep the change jar” at checkout to </w:t>
      </w:r>
      <w:r w:rsidR="00812F39">
        <w:lastRenderedPageBreak/>
        <w:t xml:space="preserve">encourage additional donations to the library; and perhaps a voting jar activity. The committee also is considering having a craft table for kids. There will be “tree shirt” sales as well. The design is almost complete. </w:t>
      </w:r>
    </w:p>
    <w:p w:rsidR="00812F39" w:rsidRDefault="00812F39" w:rsidP="00463A3A">
      <w:r>
        <w:t xml:space="preserve">Boy Scouts are confirmed to deliver books from </w:t>
      </w:r>
      <w:r w:rsidR="00A85681">
        <w:t>storage at 6:30-7 pm on Tuesda</w:t>
      </w:r>
      <w:r>
        <w:t xml:space="preserve">y, Dec. 3. </w:t>
      </w:r>
      <w:r w:rsidR="00A85681">
        <w:t xml:space="preserve">Volunteer set-up sign-up schedule will be posted online for work days Wed., Dec. 4 and Thurs. Dec. 5, 8-8. </w:t>
      </w:r>
      <w:r>
        <w:t xml:space="preserve">Member preview sale is Friday, Dec. 6, 5-8 pm. Open sales days are Sat., Dec. 7, 10-6; and Sun., Dec. 8, 11-4. Flash sales will occur on Sunday afternoon. </w:t>
      </w:r>
    </w:p>
    <w:p w:rsidR="00812F39" w:rsidRDefault="00812F39" w:rsidP="00463A3A"/>
    <w:p w:rsidR="00812F39" w:rsidRDefault="00812F39" w:rsidP="00463A3A">
      <w:r>
        <w:t xml:space="preserve">Press release will be provided to David Marino. An announcement for distributing on Next Door will be designed. It was suggested we also prepare book marks for the library announcing the sale. Rosalba will check with Kohl’s about volunteers. </w:t>
      </w:r>
    </w:p>
    <w:p w:rsidR="0052001F" w:rsidRDefault="0052001F" w:rsidP="00463A3A"/>
    <w:p w:rsidR="0052001F" w:rsidRDefault="0052001F" w:rsidP="00463A3A">
      <w:r w:rsidRPr="00A85681">
        <w:rPr>
          <w:b/>
        </w:rPr>
        <w:t>Author Events:</w:t>
      </w:r>
      <w:r>
        <w:t xml:space="preserve"> Jaime said the committee has</w:t>
      </w:r>
      <w:r w:rsidR="00A85681">
        <w:t xml:space="preserve"> not met, but will.</w:t>
      </w:r>
    </w:p>
    <w:p w:rsidR="00A85681" w:rsidRDefault="00A85681" w:rsidP="00463A3A"/>
    <w:p w:rsidR="00A85681" w:rsidRDefault="00A85681" w:rsidP="00463A3A">
      <w:r w:rsidRPr="00A85681">
        <w:rPr>
          <w:b/>
        </w:rPr>
        <w:t>Grant Committee</w:t>
      </w:r>
      <w:r w:rsidR="007B1EB4">
        <w:t xml:space="preserve">: Rosalba </w:t>
      </w:r>
      <w:r>
        <w:t>Cortez</w:t>
      </w:r>
      <w:r w:rsidR="007B1EB4">
        <w:t>-Concha</w:t>
      </w:r>
      <w:r>
        <w:t xml:space="preserve"> said that we were not awarded the grant they sought. It went to a well-deserving group that helps children with disabilities around the world. Nevertheless, she said we gained insights and experience in the process. </w:t>
      </w:r>
    </w:p>
    <w:p w:rsidR="00A85681" w:rsidRDefault="00A85681" w:rsidP="00463A3A"/>
    <w:p w:rsidR="00D064B7" w:rsidRDefault="00A85681" w:rsidP="00D554A0">
      <w:r w:rsidRPr="00A85681">
        <w:rPr>
          <w:b/>
        </w:rPr>
        <w:t>Books and Beer:</w:t>
      </w:r>
      <w:r w:rsidR="00EA6B79">
        <w:rPr>
          <w:b/>
        </w:rPr>
        <w:t xml:space="preserve"> </w:t>
      </w:r>
      <w:r w:rsidR="00EA6B79">
        <w:t xml:space="preserve">Cecilia said she will send out a blast seeking recommendations for Books and Beer titles for meetings through July. She and </w:t>
      </w:r>
      <w:r w:rsidR="00443DF6">
        <w:t xml:space="preserve">Rosalba said there were quite a few </w:t>
      </w:r>
      <w:r w:rsidR="00EA6B79">
        <w:t xml:space="preserve">new attendees at the September gathering. Rosalba provided copies of the schedule through July, held at Two Wheel Brewing: Sat., Nov. 9, 1-2, will be the now-annual Cookbooks and Beer Potluck. Traditional book club meetings in 2020 will be 6:30-7:30 on Thursday, Jan. 30; March 26; May 28; and July 23. </w:t>
      </w:r>
    </w:p>
    <w:p w:rsidR="00B80C14" w:rsidRDefault="00B80C14" w:rsidP="00D554A0"/>
    <w:p w:rsidR="00B80C14" w:rsidRDefault="00B80C14" w:rsidP="00D554A0">
      <w:r w:rsidRPr="00B80C14">
        <w:rPr>
          <w:b/>
        </w:rPr>
        <w:t>Volunteer Logs</w:t>
      </w:r>
      <w:r>
        <w:t xml:space="preserve">: Rosalba provided copies of logs and asked that we fill them out back to January, including things like meetings, events, fundraising, set-ups, pick-ups, etc. They hope to develop electronic process in the future. </w:t>
      </w:r>
    </w:p>
    <w:p w:rsidR="00B80C14" w:rsidRDefault="00B80C14" w:rsidP="00D554A0"/>
    <w:p w:rsidR="00B80C14" w:rsidRPr="00D064B7" w:rsidRDefault="00B80C14" w:rsidP="00D554A0">
      <w:r w:rsidRPr="00B80C14">
        <w:rPr>
          <w:b/>
        </w:rPr>
        <w:t>Writers Group:</w:t>
      </w:r>
      <w:r>
        <w:t xml:space="preserve"> Marc said 9 persons attended their first meeting. Two more have expressed interest in joining. Group will do writing exercises and submit personal work for review by the group. Rosalba suggested possible “showcase” of writers’ results next year. </w:t>
      </w:r>
    </w:p>
    <w:p w:rsidR="00887332" w:rsidRDefault="00887332" w:rsidP="00D554A0"/>
    <w:p w:rsidR="00D064B7" w:rsidRPr="00D064B7" w:rsidRDefault="00D064B7" w:rsidP="00D554A0"/>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281474" w:rsidRPr="00B80C14" w:rsidRDefault="00B80C14" w:rsidP="00B80C14">
      <w:pPr>
        <w:pStyle w:val="ListParagraph"/>
        <w:numPr>
          <w:ilvl w:val="0"/>
          <w:numId w:val="13"/>
        </w:numPr>
        <w:rPr>
          <w:color w:val="000000" w:themeColor="text1"/>
        </w:rPr>
      </w:pPr>
      <w:r w:rsidRPr="00B80C14">
        <w:rPr>
          <w:rFonts w:asciiTheme="minorHAnsi" w:hAnsiTheme="minorHAnsi" w:cstheme="minorHAnsi"/>
          <w:color w:val="000000" w:themeColor="text1"/>
          <w:sz w:val="22"/>
          <w:szCs w:val="22"/>
        </w:rPr>
        <w:t>Bike Rodeo:</w:t>
      </w:r>
      <w:r>
        <w:rPr>
          <w:rFonts w:asciiTheme="minorHAnsi" w:hAnsiTheme="minorHAnsi" w:cstheme="minorHAnsi"/>
          <w:color w:val="000000" w:themeColor="text1"/>
          <w:sz w:val="22"/>
          <w:szCs w:val="22"/>
        </w:rPr>
        <w:t xml:space="preserve"> Sat. Oct. 19, 10-11:30 a.m. Friends operate the hydration station. Marc and Allie will participate, and will meet at Stagecoach Park to set up between 9:30 and 9:45. Anyone else is welcome to show up and help. </w:t>
      </w:r>
    </w:p>
    <w:p w:rsidR="00B80C14" w:rsidRPr="00EB4E7B" w:rsidRDefault="00B80C14"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Hays Print Shop Agreement: Nancy Pier, who continues to be our Friends liaison with Hays CISD print shop, gave tax-related forms to Marc for his signature. She suggested copies be available on Google Docs in the future. </w:t>
      </w:r>
    </w:p>
    <w:p w:rsidR="00EB4E7B" w:rsidRPr="00EB4E7B" w:rsidRDefault="00EB4E7B"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Senior Center Garage Sale: Set up Friday, Oct. 4, beginning at 3. Pre-price donations. Sale is Saturday, Oct. 5, beginning at 8, although center opens at 7:30 for set-up. Roberta and Rita are coordinating, and Nancy Pier helping. </w:t>
      </w:r>
    </w:p>
    <w:p w:rsidR="00EB4E7B" w:rsidRPr="00EB4E7B" w:rsidRDefault="00EB4E7B"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Polo Shirts: Joan Givens reported Two Socks Designs in San Antonio is willing to work with us to choose merchandise to be available online for individual purchase. Marc asked that board members review the website, and a decision to be made at November meeting. </w:t>
      </w:r>
    </w:p>
    <w:p w:rsidR="00EB4E7B" w:rsidRPr="00B80C14" w:rsidRDefault="00EB4E7B" w:rsidP="00EB4E7B">
      <w:pPr>
        <w:pStyle w:val="ListParagraph"/>
        <w:rPr>
          <w:color w:val="000000" w:themeColor="text1"/>
        </w:rPr>
      </w:pPr>
    </w:p>
    <w:p w:rsidR="00855C62" w:rsidRPr="00E90564" w:rsidRDefault="00BF4585" w:rsidP="00855C62">
      <w:pPr>
        <w:rPr>
          <w:color w:val="000000" w:themeColor="text1"/>
          <w:u w:val="single"/>
        </w:rPr>
      </w:pPr>
      <w:r w:rsidRPr="00E90564">
        <w:rPr>
          <w:color w:val="000000" w:themeColor="text1"/>
          <w:u w:val="single"/>
        </w:rPr>
        <w:t>C</w:t>
      </w:r>
      <w:r w:rsidR="00EB4E7B">
        <w:rPr>
          <w:color w:val="000000" w:themeColor="text1"/>
          <w:u w:val="single"/>
        </w:rPr>
        <w:t>hamber Luncheon on Wed.</w:t>
      </w:r>
      <w:r w:rsidR="00412575" w:rsidRPr="00E90564">
        <w:rPr>
          <w:color w:val="000000" w:themeColor="text1"/>
          <w:u w:val="single"/>
        </w:rPr>
        <w:t>,</w:t>
      </w:r>
      <w:r w:rsidR="00EB4E7B">
        <w:rPr>
          <w:color w:val="000000" w:themeColor="text1"/>
          <w:u w:val="single"/>
        </w:rPr>
        <w:t xml:space="preserve"> Oct. 9</w:t>
      </w:r>
      <w:r w:rsidR="00412575" w:rsidRPr="00E90564">
        <w:rPr>
          <w:color w:val="000000" w:themeColor="text1"/>
          <w:u w:val="single"/>
        </w:rPr>
        <w:t xml:space="preserve"> 2019</w:t>
      </w:r>
      <w:r w:rsidR="00BD163D" w:rsidRPr="00E90564">
        <w:rPr>
          <w:color w:val="000000" w:themeColor="text1"/>
          <w:u w:val="single"/>
        </w:rPr>
        <w:t xml:space="preserve"> </w:t>
      </w:r>
    </w:p>
    <w:p w:rsidR="00031531" w:rsidRDefault="001D0FD2" w:rsidP="00E90564">
      <w:pPr>
        <w:rPr>
          <w:color w:val="000000" w:themeColor="text1"/>
        </w:rPr>
      </w:pPr>
      <w:r>
        <w:rPr>
          <w:color w:val="000000" w:themeColor="text1"/>
        </w:rPr>
        <w:lastRenderedPageBreak/>
        <w:t xml:space="preserve">Roberta 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4E473B" w:rsidRDefault="00031531" w:rsidP="00E90564">
      <w:pPr>
        <w:rPr>
          <w:color w:val="000000" w:themeColor="text1"/>
        </w:rPr>
      </w:pPr>
      <w:r>
        <w:rPr>
          <w:color w:val="000000" w:themeColor="text1"/>
        </w:rPr>
        <w:t>Robe</w:t>
      </w:r>
      <w:r w:rsidR="00AA1BE3">
        <w:rPr>
          <w:color w:val="000000" w:themeColor="text1"/>
        </w:rPr>
        <w:t xml:space="preserve">rta said </w:t>
      </w:r>
      <w:r w:rsidR="00EB4E7B">
        <w:rPr>
          <w:color w:val="000000" w:themeColor="text1"/>
        </w:rPr>
        <w:t>she will be selling raffle tickets!</w:t>
      </w:r>
    </w:p>
    <w:p w:rsidR="00EB4E7B" w:rsidRDefault="00EB4E7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1D0FD2" w:rsidRDefault="00EB4E7B" w:rsidP="00E90564">
      <w:pPr>
        <w:rPr>
          <w:b/>
          <w:color w:val="000000" w:themeColor="text1"/>
        </w:rPr>
      </w:pPr>
      <w:r>
        <w:rPr>
          <w:b/>
          <w:color w:val="000000" w:themeColor="text1"/>
        </w:rPr>
        <w:t xml:space="preserve">Vote </w:t>
      </w:r>
      <w:r w:rsidRPr="00EB4E7B">
        <w:rPr>
          <w:color w:val="000000" w:themeColor="text1"/>
        </w:rPr>
        <w:t>on Two Socks Designs regarding polo shirts.</w:t>
      </w:r>
      <w:r>
        <w:rPr>
          <w:b/>
          <w:color w:val="000000" w:themeColor="text1"/>
        </w:rPr>
        <w:t xml:space="preserve"> </w:t>
      </w:r>
    </w:p>
    <w:p w:rsidR="00EB4E7B" w:rsidRPr="001D0FD2" w:rsidRDefault="00EB4E7B" w:rsidP="00E90564">
      <w:pPr>
        <w:rPr>
          <w:b/>
          <w:color w:val="000000" w:themeColor="text1"/>
        </w:rPr>
      </w:pPr>
    </w:p>
    <w:p w:rsid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7B1EB4">
        <w:rPr>
          <w:rFonts w:cstheme="minorHAnsi"/>
          <w:color w:val="000000" w:themeColor="text1"/>
        </w:rPr>
        <w:t xml:space="preserve"> on Wednesday, Nov.6</w:t>
      </w:r>
      <w:bookmarkStart w:id="0" w:name="_GoBack"/>
      <w:bookmarkEnd w:id="0"/>
      <w:r w:rsidR="001D0FD2">
        <w:rPr>
          <w:rFonts w:cstheme="minorHAnsi"/>
          <w:color w:val="000000" w:themeColor="text1"/>
        </w:rPr>
        <w:t xml:space="preserve">, </w:t>
      </w:r>
      <w:r w:rsidRPr="00E90564">
        <w:rPr>
          <w:rFonts w:cstheme="minorHAnsi"/>
          <w:color w:val="000000" w:themeColor="text1"/>
        </w:rPr>
        <w:t xml:space="preserve">at 6:30 p.m. in the classroom just outside the library. </w:t>
      </w:r>
    </w:p>
    <w:p w:rsidR="005D395B" w:rsidRPr="00E90564" w:rsidRDefault="005D395B" w:rsidP="00E90564">
      <w:pPr>
        <w:rPr>
          <w:rFonts w:cstheme="minorHAnsi"/>
          <w:color w:val="000000" w:themeColor="text1"/>
        </w:rPr>
      </w:pPr>
    </w:p>
    <w:p w:rsidR="00855C62" w:rsidRPr="00E90564" w:rsidRDefault="00EB4E7B" w:rsidP="00855C62">
      <w:pPr>
        <w:rPr>
          <w:rFonts w:cstheme="minorHAnsi"/>
          <w:color w:val="000000" w:themeColor="text1"/>
        </w:rPr>
      </w:pPr>
      <w:r>
        <w:rPr>
          <w:rFonts w:cstheme="minorHAnsi"/>
          <w:color w:val="000000" w:themeColor="text1"/>
        </w:rPr>
        <w:t>Meeting was adjourned at 8</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F7" w:rsidRDefault="00B144F7" w:rsidP="00F80FFE">
      <w:r>
        <w:separator/>
      </w:r>
    </w:p>
  </w:endnote>
  <w:endnote w:type="continuationSeparator" w:id="0">
    <w:p w:rsidR="00B144F7" w:rsidRDefault="00B144F7"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F7" w:rsidRDefault="00B144F7" w:rsidP="00F80FFE">
      <w:r>
        <w:separator/>
      </w:r>
    </w:p>
  </w:footnote>
  <w:footnote w:type="continuationSeparator" w:id="0">
    <w:p w:rsidR="00B144F7" w:rsidRDefault="00B144F7"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5C70"/>
    <w:rsid w:val="00100A13"/>
    <w:rsid w:val="00104021"/>
    <w:rsid w:val="001063DF"/>
    <w:rsid w:val="001116AA"/>
    <w:rsid w:val="00114673"/>
    <w:rsid w:val="00115E6E"/>
    <w:rsid w:val="00116498"/>
    <w:rsid w:val="001225D9"/>
    <w:rsid w:val="001231EE"/>
    <w:rsid w:val="001232C0"/>
    <w:rsid w:val="00143DF3"/>
    <w:rsid w:val="00160A31"/>
    <w:rsid w:val="00163BBF"/>
    <w:rsid w:val="001809E1"/>
    <w:rsid w:val="00191A30"/>
    <w:rsid w:val="001927C0"/>
    <w:rsid w:val="001927C4"/>
    <w:rsid w:val="00192D92"/>
    <w:rsid w:val="001A6244"/>
    <w:rsid w:val="001B1A64"/>
    <w:rsid w:val="001B6D6F"/>
    <w:rsid w:val="001D0FD2"/>
    <w:rsid w:val="001E2E4D"/>
    <w:rsid w:val="00212210"/>
    <w:rsid w:val="00216E1A"/>
    <w:rsid w:val="002257A5"/>
    <w:rsid w:val="00227914"/>
    <w:rsid w:val="0023304B"/>
    <w:rsid w:val="0023549F"/>
    <w:rsid w:val="00241359"/>
    <w:rsid w:val="00243048"/>
    <w:rsid w:val="00250709"/>
    <w:rsid w:val="00254A8B"/>
    <w:rsid w:val="0027091A"/>
    <w:rsid w:val="00274859"/>
    <w:rsid w:val="00274CFE"/>
    <w:rsid w:val="00281474"/>
    <w:rsid w:val="00286922"/>
    <w:rsid w:val="002A272F"/>
    <w:rsid w:val="002C164C"/>
    <w:rsid w:val="002C4EA6"/>
    <w:rsid w:val="002D4488"/>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62C8"/>
    <w:rsid w:val="003E691E"/>
    <w:rsid w:val="003F200D"/>
    <w:rsid w:val="003F371B"/>
    <w:rsid w:val="003F4270"/>
    <w:rsid w:val="003F6E02"/>
    <w:rsid w:val="004063BA"/>
    <w:rsid w:val="00411C4F"/>
    <w:rsid w:val="00412575"/>
    <w:rsid w:val="0043539F"/>
    <w:rsid w:val="00436366"/>
    <w:rsid w:val="00437299"/>
    <w:rsid w:val="0044112A"/>
    <w:rsid w:val="00443B6D"/>
    <w:rsid w:val="00443DF6"/>
    <w:rsid w:val="0044446C"/>
    <w:rsid w:val="00456841"/>
    <w:rsid w:val="00463A3A"/>
    <w:rsid w:val="00464A4F"/>
    <w:rsid w:val="00466690"/>
    <w:rsid w:val="004718CF"/>
    <w:rsid w:val="00485676"/>
    <w:rsid w:val="00487D30"/>
    <w:rsid w:val="00491B83"/>
    <w:rsid w:val="0049292F"/>
    <w:rsid w:val="004A660C"/>
    <w:rsid w:val="004B151E"/>
    <w:rsid w:val="004B62D7"/>
    <w:rsid w:val="004D72F5"/>
    <w:rsid w:val="004E2CFE"/>
    <w:rsid w:val="004E473B"/>
    <w:rsid w:val="004E55DC"/>
    <w:rsid w:val="004F28BD"/>
    <w:rsid w:val="004F2FBC"/>
    <w:rsid w:val="004F539E"/>
    <w:rsid w:val="004F5B20"/>
    <w:rsid w:val="0052001F"/>
    <w:rsid w:val="005248AE"/>
    <w:rsid w:val="00541718"/>
    <w:rsid w:val="00543F74"/>
    <w:rsid w:val="00553328"/>
    <w:rsid w:val="0055618A"/>
    <w:rsid w:val="00573E8B"/>
    <w:rsid w:val="005748B0"/>
    <w:rsid w:val="00575A52"/>
    <w:rsid w:val="00576215"/>
    <w:rsid w:val="00576522"/>
    <w:rsid w:val="0059302F"/>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641B2"/>
    <w:rsid w:val="0068192C"/>
    <w:rsid w:val="00685173"/>
    <w:rsid w:val="006B2EE8"/>
    <w:rsid w:val="006C2157"/>
    <w:rsid w:val="006C6E95"/>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75CBC"/>
    <w:rsid w:val="0079490A"/>
    <w:rsid w:val="007A0292"/>
    <w:rsid w:val="007A0647"/>
    <w:rsid w:val="007B1EB4"/>
    <w:rsid w:val="007B3B5F"/>
    <w:rsid w:val="007B4CE2"/>
    <w:rsid w:val="007B518E"/>
    <w:rsid w:val="007C2642"/>
    <w:rsid w:val="007C29E4"/>
    <w:rsid w:val="007C6B03"/>
    <w:rsid w:val="007C6FD2"/>
    <w:rsid w:val="007E4F6C"/>
    <w:rsid w:val="008006E0"/>
    <w:rsid w:val="008032A4"/>
    <w:rsid w:val="0080470F"/>
    <w:rsid w:val="00805427"/>
    <w:rsid w:val="008061D9"/>
    <w:rsid w:val="00812F39"/>
    <w:rsid w:val="00815AF6"/>
    <w:rsid w:val="008342DE"/>
    <w:rsid w:val="00840C51"/>
    <w:rsid w:val="00855C62"/>
    <w:rsid w:val="00865C61"/>
    <w:rsid w:val="00875202"/>
    <w:rsid w:val="008808E5"/>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7732"/>
    <w:rsid w:val="00911E26"/>
    <w:rsid w:val="009350EE"/>
    <w:rsid w:val="0095426E"/>
    <w:rsid w:val="00960CFB"/>
    <w:rsid w:val="0096157F"/>
    <w:rsid w:val="009804F2"/>
    <w:rsid w:val="00980717"/>
    <w:rsid w:val="009833B5"/>
    <w:rsid w:val="00991239"/>
    <w:rsid w:val="009A6B09"/>
    <w:rsid w:val="009B0559"/>
    <w:rsid w:val="009C0C97"/>
    <w:rsid w:val="009C740E"/>
    <w:rsid w:val="009D4504"/>
    <w:rsid w:val="009D48F4"/>
    <w:rsid w:val="009E0F6B"/>
    <w:rsid w:val="009E217B"/>
    <w:rsid w:val="009F3C80"/>
    <w:rsid w:val="009F442C"/>
    <w:rsid w:val="00A029FD"/>
    <w:rsid w:val="00A035FF"/>
    <w:rsid w:val="00A132DE"/>
    <w:rsid w:val="00A2310F"/>
    <w:rsid w:val="00A45A0B"/>
    <w:rsid w:val="00A51F36"/>
    <w:rsid w:val="00A540B4"/>
    <w:rsid w:val="00A56059"/>
    <w:rsid w:val="00A60BE7"/>
    <w:rsid w:val="00A67660"/>
    <w:rsid w:val="00A84BB6"/>
    <w:rsid w:val="00A85681"/>
    <w:rsid w:val="00A967C1"/>
    <w:rsid w:val="00AA1205"/>
    <w:rsid w:val="00AA1BE3"/>
    <w:rsid w:val="00AA4D58"/>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2C39"/>
    <w:rsid w:val="00B63959"/>
    <w:rsid w:val="00B64094"/>
    <w:rsid w:val="00B64C2F"/>
    <w:rsid w:val="00B70D73"/>
    <w:rsid w:val="00B7318A"/>
    <w:rsid w:val="00B76EA3"/>
    <w:rsid w:val="00B80C14"/>
    <w:rsid w:val="00B86AB4"/>
    <w:rsid w:val="00B86D4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6587"/>
    <w:rsid w:val="00C44F21"/>
    <w:rsid w:val="00C47A39"/>
    <w:rsid w:val="00C633AF"/>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26F7"/>
    <w:rsid w:val="00D05607"/>
    <w:rsid w:val="00D064B7"/>
    <w:rsid w:val="00D10CD8"/>
    <w:rsid w:val="00D125D0"/>
    <w:rsid w:val="00D3337B"/>
    <w:rsid w:val="00D348D2"/>
    <w:rsid w:val="00D413C1"/>
    <w:rsid w:val="00D53A1B"/>
    <w:rsid w:val="00D549BE"/>
    <w:rsid w:val="00D554A0"/>
    <w:rsid w:val="00D70A48"/>
    <w:rsid w:val="00D7279C"/>
    <w:rsid w:val="00D92D52"/>
    <w:rsid w:val="00DA0D98"/>
    <w:rsid w:val="00DB0B4C"/>
    <w:rsid w:val="00DB7D7B"/>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92DB5"/>
    <w:rsid w:val="00E94734"/>
    <w:rsid w:val="00EA6B79"/>
    <w:rsid w:val="00EA7B02"/>
    <w:rsid w:val="00EB194C"/>
    <w:rsid w:val="00EB23B8"/>
    <w:rsid w:val="00EB4E7B"/>
    <w:rsid w:val="00EB5B53"/>
    <w:rsid w:val="00EC6433"/>
    <w:rsid w:val="00ED01CE"/>
    <w:rsid w:val="00ED0236"/>
    <w:rsid w:val="00ED15E5"/>
    <w:rsid w:val="00ED34D7"/>
    <w:rsid w:val="00EE0FFF"/>
    <w:rsid w:val="00EE1C82"/>
    <w:rsid w:val="00EE26EF"/>
    <w:rsid w:val="00EE2C04"/>
    <w:rsid w:val="00F0086A"/>
    <w:rsid w:val="00F04D36"/>
    <w:rsid w:val="00F11B24"/>
    <w:rsid w:val="00F16C69"/>
    <w:rsid w:val="00F3258A"/>
    <w:rsid w:val="00F60BF4"/>
    <w:rsid w:val="00F629DC"/>
    <w:rsid w:val="00F74D78"/>
    <w:rsid w:val="00F7567E"/>
    <w:rsid w:val="00F80FFE"/>
    <w:rsid w:val="00F83D95"/>
    <w:rsid w:val="00F91280"/>
    <w:rsid w:val="00F93227"/>
    <w:rsid w:val="00F94125"/>
    <w:rsid w:val="00F94EF7"/>
    <w:rsid w:val="00FA2D00"/>
    <w:rsid w:val="00FA79E2"/>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16</cp:revision>
  <dcterms:created xsi:type="dcterms:W3CDTF">2019-10-04T13:51:00Z</dcterms:created>
  <dcterms:modified xsi:type="dcterms:W3CDTF">2019-10-08T12:43:00Z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