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Meeting—Wednesday, February 7, 2018</w:t>
      </w:r>
    </w:p>
    <w:p w:rsidR="00855C62" w:rsidRDefault="00855C62" w:rsidP="00855C62">
      <w:pPr>
        <w:jc w:val="center"/>
      </w:pPr>
    </w:p>
    <w:p w:rsidR="00855C62" w:rsidRDefault="00855C62" w:rsidP="00855C62">
      <w:r>
        <w:t xml:space="preserve">Board Members Present: Martha Anderson, Lea Ahmed, Rita Powell, Joan Givens, and Marc Hunter. </w:t>
      </w:r>
    </w:p>
    <w:p w:rsidR="00855C62" w:rsidRDefault="00855C62" w:rsidP="00855C62"/>
    <w:p w:rsidR="00855C62" w:rsidRDefault="00855C62" w:rsidP="00855C62">
      <w:r>
        <w:t xml:space="preserve">Others Present: Pam Nelson, Cecilia Cortez, Caroline Perez, Rosalba Cortez-Concha, and Betty </w:t>
      </w:r>
      <w:proofErr w:type="spellStart"/>
      <w:r>
        <w:t>Clere</w:t>
      </w:r>
      <w:proofErr w:type="spellEnd"/>
      <w:r>
        <w:t>.</w:t>
      </w:r>
    </w:p>
    <w:p w:rsidR="00855C62" w:rsidRDefault="00855C62" w:rsidP="00855C62"/>
    <w:p w:rsidR="00855C62" w:rsidRDefault="00855C62" w:rsidP="00855C62">
      <w:r>
        <w:t>Meeting called to order at 7 p.m. by Martha Anderson, President.</w:t>
      </w:r>
    </w:p>
    <w:p w:rsidR="00855C62" w:rsidRDefault="00855C62" w:rsidP="00855C62"/>
    <w:p w:rsidR="00855C62" w:rsidRDefault="00855C62" w:rsidP="00855C62">
      <w:pPr>
        <w:rPr>
          <w:u w:val="single"/>
        </w:rPr>
      </w:pPr>
      <w:r>
        <w:rPr>
          <w:u w:val="single"/>
        </w:rPr>
        <w:t>BOARD MINUTES</w:t>
      </w:r>
    </w:p>
    <w:p w:rsidR="00855C62" w:rsidRDefault="00855C62" w:rsidP="00855C62">
      <w:r>
        <w:t xml:space="preserve">Motion made and carried to accept minutes for January 10, 2018. </w:t>
      </w:r>
    </w:p>
    <w:p w:rsidR="00855C62" w:rsidRDefault="00855C62" w:rsidP="00855C62"/>
    <w:p w:rsidR="00855C62" w:rsidRDefault="00855C62" w:rsidP="00855C62">
      <w:pPr>
        <w:rPr>
          <w:u w:val="single"/>
        </w:rPr>
      </w:pPr>
      <w:r>
        <w:rPr>
          <w:u w:val="single"/>
        </w:rPr>
        <w:t>TREASURER’S REPORT</w:t>
      </w:r>
    </w:p>
    <w:p w:rsidR="00855C62" w:rsidRDefault="00855C62" w:rsidP="00855C62">
      <w:r>
        <w:t>Lea provided a written and oral report noting total assets of $24,373.37 at end of January. This includes a contribution check of $10,000 made to the Buda Library but not cashed until February. Income for January was $1,854.40. Total expenses for the month were $10,100.  Motion made and carried to accept the Treasurer’s Report. (Copy attached.)</w:t>
      </w:r>
    </w:p>
    <w:p w:rsidR="00855C62" w:rsidRDefault="00855C62" w:rsidP="00855C62"/>
    <w:p w:rsidR="00855C62" w:rsidRDefault="00855C62" w:rsidP="00855C62">
      <w:pPr>
        <w:rPr>
          <w:u w:val="single"/>
        </w:rPr>
      </w:pPr>
      <w:r>
        <w:rPr>
          <w:u w:val="single"/>
        </w:rPr>
        <w:t>LIBRARIAN’S REPORT</w:t>
      </w:r>
    </w:p>
    <w:p w:rsidR="00855C62" w:rsidRDefault="00855C62" w:rsidP="00855C62">
      <w:r>
        <w:t>Librarian Melinda Hodges provided a written report:</w:t>
      </w:r>
    </w:p>
    <w:p w:rsidR="00855C62" w:rsidRPr="00F415B0" w:rsidRDefault="00855C62" w:rsidP="00855C62">
      <w:pPr>
        <w:rPr>
          <w:color w:val="000000" w:themeColor="text1"/>
        </w:rPr>
      </w:pPr>
      <w:r w:rsidRPr="00F415B0">
        <w:rPr>
          <w:color w:val="000000" w:themeColor="text1"/>
        </w:rPr>
        <w:t>Upcoming events:</w:t>
      </w:r>
    </w:p>
    <w:p w:rsidR="00855C62" w:rsidRPr="00F415B0" w:rsidRDefault="00855C62" w:rsidP="00855C62">
      <w:pPr>
        <w:rPr>
          <w:color w:val="000000" w:themeColor="text1"/>
        </w:rPr>
      </w:pPr>
      <w:r w:rsidRPr="00F415B0">
        <w:rPr>
          <w:color w:val="000000" w:themeColor="text1"/>
        </w:rPr>
        <w:t>February 10</w:t>
      </w:r>
      <w:r w:rsidRPr="00F415B0">
        <w:rPr>
          <w:color w:val="000000" w:themeColor="text1"/>
          <w:vertAlign w:val="superscript"/>
        </w:rPr>
        <w:t>th</w:t>
      </w:r>
      <w:r w:rsidRPr="00F415B0">
        <w:rPr>
          <w:color w:val="000000" w:themeColor="text1"/>
        </w:rPr>
        <w:t>: Organic Gardening 101 at 1:00 pm. Long-time gardeners, Billy and Jonas of Gray Gardens, will cover the basics of how to grow your own nutrient-rich foods organically.</w:t>
      </w:r>
    </w:p>
    <w:p w:rsidR="00855C62" w:rsidRPr="00F415B0" w:rsidRDefault="00855C62" w:rsidP="00855C62">
      <w:pPr>
        <w:rPr>
          <w:color w:val="000000" w:themeColor="text1"/>
        </w:rPr>
      </w:pPr>
      <w:r w:rsidRPr="00F415B0">
        <w:rPr>
          <w:color w:val="000000" w:themeColor="text1"/>
        </w:rPr>
        <w:t>February 14</w:t>
      </w:r>
      <w:r w:rsidRPr="00F415B0">
        <w:rPr>
          <w:color w:val="000000" w:themeColor="text1"/>
          <w:vertAlign w:val="superscript"/>
        </w:rPr>
        <w:t>th</w:t>
      </w:r>
      <w:r w:rsidRPr="00F415B0">
        <w:rPr>
          <w:color w:val="000000" w:themeColor="text1"/>
        </w:rPr>
        <w:t xml:space="preserve">: Book Club at 6:00 pm. They will discuss </w:t>
      </w:r>
      <w:r w:rsidRPr="00F415B0">
        <w:rPr>
          <w:color w:val="000000" w:themeColor="text1"/>
          <w:u w:val="single"/>
        </w:rPr>
        <w:t>Killers of the Flower Moon</w:t>
      </w:r>
      <w:r w:rsidRPr="00F415B0">
        <w:rPr>
          <w:color w:val="000000" w:themeColor="text1"/>
        </w:rPr>
        <w:t xml:space="preserve"> by David </w:t>
      </w:r>
      <w:proofErr w:type="spellStart"/>
      <w:r w:rsidRPr="00F415B0">
        <w:rPr>
          <w:color w:val="000000" w:themeColor="text1"/>
        </w:rPr>
        <w:t>Grann</w:t>
      </w:r>
      <w:proofErr w:type="spellEnd"/>
      <w:r w:rsidRPr="00F415B0">
        <w:rPr>
          <w:color w:val="000000" w:themeColor="text1"/>
        </w:rPr>
        <w:t>.</w:t>
      </w:r>
    </w:p>
    <w:p w:rsidR="00855C62" w:rsidRPr="00F415B0" w:rsidRDefault="00855C62" w:rsidP="00855C62">
      <w:pPr>
        <w:rPr>
          <w:color w:val="000000" w:themeColor="text1"/>
        </w:rPr>
      </w:pPr>
      <w:r w:rsidRPr="00F415B0">
        <w:rPr>
          <w:color w:val="000000" w:themeColor="text1"/>
        </w:rPr>
        <w:t>February 15</w:t>
      </w:r>
      <w:r w:rsidRPr="00F415B0">
        <w:rPr>
          <w:color w:val="000000" w:themeColor="text1"/>
          <w:vertAlign w:val="superscript"/>
        </w:rPr>
        <w:t>th</w:t>
      </w:r>
      <w:r w:rsidRPr="00F415B0">
        <w:rPr>
          <w:color w:val="000000" w:themeColor="text1"/>
        </w:rPr>
        <w:t xml:space="preserve">: Basics of Figure Drawing at 6:00 pm. </w:t>
      </w:r>
    </w:p>
    <w:p w:rsidR="00855C62" w:rsidRPr="00F415B0" w:rsidRDefault="00855C62" w:rsidP="00855C62">
      <w:pPr>
        <w:rPr>
          <w:color w:val="000000" w:themeColor="text1"/>
        </w:rPr>
      </w:pPr>
      <w:r w:rsidRPr="00F415B0">
        <w:rPr>
          <w:color w:val="000000" w:themeColor="text1"/>
        </w:rPr>
        <w:t>February 17</w:t>
      </w:r>
      <w:r w:rsidRPr="00F415B0">
        <w:rPr>
          <w:color w:val="000000" w:themeColor="text1"/>
          <w:vertAlign w:val="superscript"/>
        </w:rPr>
        <w:t>th</w:t>
      </w:r>
      <w:r w:rsidRPr="00F415B0">
        <w:rPr>
          <w:color w:val="000000" w:themeColor="text1"/>
        </w:rPr>
        <w:t>: The Hays County Master Gardeners will teach a class on Earth-Kind Landscaping at 10:30 am. This method uses research-proven techniques to provide maximum garden and landscape enjoyment while preserving and protecting the environment.</w:t>
      </w:r>
    </w:p>
    <w:p w:rsidR="00855C62" w:rsidRDefault="00855C62" w:rsidP="00855C62">
      <w:pPr>
        <w:rPr>
          <w:color w:val="000000" w:themeColor="text1"/>
        </w:rPr>
      </w:pPr>
      <w:r w:rsidRPr="00F415B0">
        <w:rPr>
          <w:color w:val="000000" w:themeColor="text1"/>
        </w:rPr>
        <w:t>The library has partnered with My Munchkin Music to offer a free music class geared for families with children with special needs, aged between 0-5 years. Sensory Music Time will be on Saturday, March 3</w:t>
      </w:r>
      <w:r w:rsidRPr="00F415B0">
        <w:rPr>
          <w:color w:val="000000" w:themeColor="text1"/>
          <w:vertAlign w:val="superscript"/>
        </w:rPr>
        <w:t>rd</w:t>
      </w:r>
      <w:r w:rsidRPr="00F415B0">
        <w:rPr>
          <w:color w:val="000000" w:themeColor="text1"/>
        </w:rPr>
        <w:t xml:space="preserve"> at 11:00 am.</w:t>
      </w:r>
    </w:p>
    <w:p w:rsidR="00855C62" w:rsidRPr="00F415B0" w:rsidRDefault="00855C62" w:rsidP="00855C62">
      <w:pPr>
        <w:rPr>
          <w:color w:val="000000" w:themeColor="text1"/>
        </w:rPr>
      </w:pPr>
      <w:r>
        <w:rPr>
          <w:color w:val="000000" w:themeColor="text1"/>
        </w:rPr>
        <w:lastRenderedPageBreak/>
        <w:t>April 14</w:t>
      </w:r>
      <w:r w:rsidRPr="00F415B0">
        <w:rPr>
          <w:color w:val="000000" w:themeColor="text1"/>
          <w:vertAlign w:val="superscript"/>
        </w:rPr>
        <w:t>th</w:t>
      </w:r>
      <w:r>
        <w:rPr>
          <w:color w:val="000000" w:themeColor="text1"/>
        </w:rPr>
        <w:t>: Spring Fling! Please let Caitlin know the Friends would like to have a table and activity.</w:t>
      </w:r>
    </w:p>
    <w:p w:rsidR="00855C62" w:rsidRPr="00F415B0" w:rsidRDefault="00855C62" w:rsidP="00855C62">
      <w:pPr>
        <w:rPr>
          <w:b/>
          <w:color w:val="000000" w:themeColor="text1"/>
          <w:sz w:val="28"/>
          <w:szCs w:val="28"/>
        </w:rPr>
      </w:pPr>
    </w:p>
    <w:p w:rsidR="00855C62" w:rsidRPr="00F415B0" w:rsidRDefault="00855C62" w:rsidP="00855C62">
      <w:pPr>
        <w:rPr>
          <w:color w:val="000000" w:themeColor="text1"/>
        </w:rPr>
      </w:pPr>
      <w:r w:rsidRPr="00F415B0">
        <w:rPr>
          <w:color w:val="000000" w:themeColor="text1"/>
        </w:rPr>
        <w:t>Students entering 6</w:t>
      </w:r>
      <w:r w:rsidRPr="00F415B0">
        <w:rPr>
          <w:color w:val="000000" w:themeColor="text1"/>
          <w:vertAlign w:val="superscript"/>
        </w:rPr>
        <w:t>th</w:t>
      </w:r>
      <w:r w:rsidRPr="00F415B0">
        <w:rPr>
          <w:color w:val="000000" w:themeColor="text1"/>
        </w:rPr>
        <w:t xml:space="preserve"> – 8</w:t>
      </w:r>
      <w:r w:rsidRPr="00F415B0">
        <w:rPr>
          <w:color w:val="000000" w:themeColor="text1"/>
          <w:vertAlign w:val="superscript"/>
        </w:rPr>
        <w:t>th</w:t>
      </w:r>
      <w:r w:rsidRPr="00F415B0">
        <w:rPr>
          <w:color w:val="000000" w:themeColor="text1"/>
        </w:rPr>
        <w:t xml:space="preserve"> grades are invited to join us for Middle School Mondays! This group will meet weekly at 4:30 pm and will cover various subjects.</w:t>
      </w:r>
    </w:p>
    <w:p w:rsidR="00855C62" w:rsidRPr="00F415B0" w:rsidRDefault="00855C62" w:rsidP="00855C62">
      <w:pPr>
        <w:pStyle w:val="ListParagraph"/>
        <w:numPr>
          <w:ilvl w:val="0"/>
          <w:numId w:val="1"/>
        </w:numPr>
        <w:rPr>
          <w:color w:val="000000" w:themeColor="text1"/>
        </w:rPr>
      </w:pPr>
      <w:r w:rsidRPr="00F415B0">
        <w:rPr>
          <w:color w:val="000000" w:themeColor="text1"/>
        </w:rPr>
        <w:t>February 5</w:t>
      </w:r>
      <w:r w:rsidRPr="00F415B0">
        <w:rPr>
          <w:color w:val="000000" w:themeColor="text1"/>
          <w:vertAlign w:val="superscript"/>
        </w:rPr>
        <w:t xml:space="preserve">th </w:t>
      </w:r>
      <w:r w:rsidRPr="00F415B0">
        <w:rPr>
          <w:color w:val="000000" w:themeColor="text1"/>
        </w:rPr>
        <w:t>: Makerspace Monday</w:t>
      </w:r>
    </w:p>
    <w:p w:rsidR="00855C62" w:rsidRPr="00F415B0" w:rsidRDefault="00855C62" w:rsidP="00855C62">
      <w:pPr>
        <w:pStyle w:val="ListParagraph"/>
        <w:numPr>
          <w:ilvl w:val="0"/>
          <w:numId w:val="1"/>
        </w:numPr>
        <w:rPr>
          <w:color w:val="000000" w:themeColor="text1"/>
        </w:rPr>
      </w:pPr>
      <w:r w:rsidRPr="00F415B0">
        <w:rPr>
          <w:color w:val="000000" w:themeColor="text1"/>
        </w:rPr>
        <w:t>February 12</w:t>
      </w:r>
      <w:r w:rsidRPr="00F415B0">
        <w:rPr>
          <w:color w:val="000000" w:themeColor="text1"/>
          <w:vertAlign w:val="superscript"/>
        </w:rPr>
        <w:t xml:space="preserve">th </w:t>
      </w:r>
      <w:r w:rsidRPr="00F415B0">
        <w:rPr>
          <w:color w:val="000000" w:themeColor="text1"/>
        </w:rPr>
        <w:t>: Robot Olympics</w:t>
      </w:r>
    </w:p>
    <w:p w:rsidR="00855C62" w:rsidRPr="00F415B0" w:rsidRDefault="00855C62" w:rsidP="00855C62">
      <w:pPr>
        <w:pStyle w:val="ListParagraph"/>
        <w:numPr>
          <w:ilvl w:val="0"/>
          <w:numId w:val="1"/>
        </w:numPr>
        <w:rPr>
          <w:color w:val="000000" w:themeColor="text1"/>
        </w:rPr>
      </w:pPr>
      <w:r w:rsidRPr="00F415B0">
        <w:rPr>
          <w:color w:val="000000" w:themeColor="text1"/>
        </w:rPr>
        <w:t>February 19</w:t>
      </w:r>
      <w:r w:rsidRPr="00F415B0">
        <w:rPr>
          <w:color w:val="000000" w:themeColor="text1"/>
          <w:vertAlign w:val="superscript"/>
        </w:rPr>
        <w:t>th</w:t>
      </w:r>
      <w:r w:rsidRPr="00F415B0">
        <w:rPr>
          <w:color w:val="000000" w:themeColor="text1"/>
        </w:rPr>
        <w:t>: Closed for Presidents’ Day</w:t>
      </w:r>
    </w:p>
    <w:p w:rsidR="00855C62" w:rsidRPr="00F415B0" w:rsidRDefault="00855C62" w:rsidP="00855C62">
      <w:pPr>
        <w:pStyle w:val="ListParagraph"/>
        <w:numPr>
          <w:ilvl w:val="0"/>
          <w:numId w:val="1"/>
        </w:numPr>
        <w:rPr>
          <w:color w:val="000000" w:themeColor="text1"/>
        </w:rPr>
      </w:pPr>
      <w:r w:rsidRPr="00F415B0">
        <w:rPr>
          <w:color w:val="000000" w:themeColor="text1"/>
        </w:rPr>
        <w:t>February 26</w:t>
      </w:r>
      <w:r w:rsidRPr="00F415B0">
        <w:rPr>
          <w:color w:val="000000" w:themeColor="text1"/>
          <w:vertAlign w:val="superscript"/>
        </w:rPr>
        <w:t>th</w:t>
      </w:r>
      <w:r w:rsidRPr="00F415B0">
        <w:rPr>
          <w:color w:val="000000" w:themeColor="text1"/>
        </w:rPr>
        <w:t>: Book Club – Counting by 7s by Holly Goldberg Sloan</w:t>
      </w:r>
    </w:p>
    <w:p w:rsidR="00855C62" w:rsidRPr="00F415B0" w:rsidRDefault="00855C62" w:rsidP="00855C62">
      <w:pPr>
        <w:rPr>
          <w:color w:val="000000" w:themeColor="text1"/>
        </w:rPr>
      </w:pPr>
    </w:p>
    <w:p w:rsidR="00855C62" w:rsidRPr="00F415B0" w:rsidRDefault="00855C62" w:rsidP="00855C62">
      <w:pPr>
        <w:rPr>
          <w:color w:val="000000" w:themeColor="text1"/>
        </w:rPr>
      </w:pPr>
      <w:r w:rsidRPr="00F415B0">
        <w:rPr>
          <w:color w:val="000000" w:themeColor="text1"/>
        </w:rPr>
        <w:t>Read to Annie – 4:00 – 5:30 on Mondays</w:t>
      </w:r>
    </w:p>
    <w:p w:rsidR="00855C62" w:rsidRPr="00F415B0" w:rsidRDefault="00855C62" w:rsidP="00855C62">
      <w:pPr>
        <w:rPr>
          <w:color w:val="000000" w:themeColor="text1"/>
        </w:rPr>
      </w:pPr>
      <w:r w:rsidRPr="00F415B0">
        <w:rPr>
          <w:color w:val="000000" w:themeColor="text1"/>
        </w:rPr>
        <w:t>Toddler Storytime - 10:30 on Tuesdays</w:t>
      </w:r>
    </w:p>
    <w:p w:rsidR="00855C62" w:rsidRPr="00F415B0" w:rsidRDefault="00855C62" w:rsidP="00855C62">
      <w:pPr>
        <w:rPr>
          <w:color w:val="000000" w:themeColor="text1"/>
        </w:rPr>
      </w:pPr>
      <w:r w:rsidRPr="00F415B0">
        <w:rPr>
          <w:color w:val="000000" w:themeColor="text1"/>
        </w:rPr>
        <w:t>Homeschool Storytime – 1:30 on Tuesdays</w:t>
      </w:r>
    </w:p>
    <w:p w:rsidR="00855C62" w:rsidRPr="00F415B0" w:rsidRDefault="00855C62" w:rsidP="00855C62">
      <w:pPr>
        <w:rPr>
          <w:color w:val="000000" w:themeColor="text1"/>
        </w:rPr>
      </w:pPr>
      <w:r w:rsidRPr="00F415B0">
        <w:rPr>
          <w:color w:val="000000" w:themeColor="text1"/>
        </w:rPr>
        <w:t>Family Storytime - 6:00 on Tuesdays</w:t>
      </w:r>
    </w:p>
    <w:p w:rsidR="00855C62" w:rsidRPr="00F415B0" w:rsidRDefault="00855C62" w:rsidP="00855C62">
      <w:pPr>
        <w:rPr>
          <w:color w:val="000000" w:themeColor="text1"/>
        </w:rPr>
      </w:pPr>
      <w:r w:rsidRPr="00F415B0">
        <w:rPr>
          <w:color w:val="000000" w:themeColor="text1"/>
        </w:rPr>
        <w:t>Preschool Storytime - 10:30 on Wednesdays</w:t>
      </w:r>
    </w:p>
    <w:p w:rsidR="00855C62" w:rsidRPr="00F415B0" w:rsidRDefault="00855C62" w:rsidP="00855C62">
      <w:pPr>
        <w:rPr>
          <w:color w:val="000000" w:themeColor="text1"/>
        </w:rPr>
      </w:pPr>
    </w:p>
    <w:p w:rsidR="00855C62" w:rsidRPr="00F415B0" w:rsidRDefault="00855C62" w:rsidP="00855C62">
      <w:pPr>
        <w:rPr>
          <w:color w:val="000000" w:themeColor="text1"/>
        </w:rPr>
      </w:pPr>
      <w:r w:rsidRPr="00F415B0">
        <w:rPr>
          <w:color w:val="000000" w:themeColor="text1"/>
        </w:rPr>
        <w:t>Buda Kids for students in 3</w:t>
      </w:r>
      <w:r w:rsidRPr="00F415B0">
        <w:rPr>
          <w:color w:val="000000" w:themeColor="text1"/>
          <w:vertAlign w:val="superscript"/>
        </w:rPr>
        <w:t>rd</w:t>
      </w:r>
      <w:r w:rsidRPr="00F415B0">
        <w:rPr>
          <w:color w:val="000000" w:themeColor="text1"/>
        </w:rPr>
        <w:t>-5</w:t>
      </w:r>
      <w:r w:rsidRPr="00F415B0">
        <w:rPr>
          <w:color w:val="000000" w:themeColor="text1"/>
          <w:vertAlign w:val="superscript"/>
        </w:rPr>
        <w:t>th</w:t>
      </w:r>
      <w:r w:rsidRPr="00F415B0">
        <w:rPr>
          <w:color w:val="000000" w:themeColor="text1"/>
        </w:rPr>
        <w:t xml:space="preserve"> grade:</w:t>
      </w:r>
    </w:p>
    <w:p w:rsidR="00855C62" w:rsidRPr="00F415B0" w:rsidRDefault="00855C62" w:rsidP="00855C62">
      <w:pPr>
        <w:pStyle w:val="ListParagraph"/>
        <w:numPr>
          <w:ilvl w:val="0"/>
          <w:numId w:val="2"/>
        </w:numPr>
        <w:rPr>
          <w:color w:val="000000" w:themeColor="text1"/>
        </w:rPr>
      </w:pPr>
      <w:r w:rsidRPr="00F415B0">
        <w:rPr>
          <w:color w:val="000000" w:themeColor="text1"/>
        </w:rPr>
        <w:t>February 1</w:t>
      </w:r>
      <w:r w:rsidRPr="00F415B0">
        <w:rPr>
          <w:color w:val="000000" w:themeColor="text1"/>
          <w:vertAlign w:val="superscript"/>
        </w:rPr>
        <w:t>st</w:t>
      </w:r>
      <w:r w:rsidRPr="00F415B0">
        <w:rPr>
          <w:color w:val="000000" w:themeColor="text1"/>
        </w:rPr>
        <w:t>: Lego Robotics</w:t>
      </w:r>
    </w:p>
    <w:p w:rsidR="00855C62" w:rsidRPr="00F415B0" w:rsidRDefault="00855C62" w:rsidP="00855C62">
      <w:pPr>
        <w:pStyle w:val="ListParagraph"/>
        <w:numPr>
          <w:ilvl w:val="0"/>
          <w:numId w:val="2"/>
        </w:numPr>
        <w:rPr>
          <w:color w:val="000000" w:themeColor="text1"/>
        </w:rPr>
      </w:pPr>
      <w:r w:rsidRPr="00F415B0">
        <w:rPr>
          <w:color w:val="000000" w:themeColor="text1"/>
        </w:rPr>
        <w:t>February 8</w:t>
      </w:r>
      <w:r w:rsidRPr="00F415B0">
        <w:rPr>
          <w:color w:val="000000" w:themeColor="text1"/>
          <w:vertAlign w:val="superscript"/>
        </w:rPr>
        <w:t xml:space="preserve">th </w:t>
      </w:r>
      <w:r w:rsidRPr="00F415B0">
        <w:rPr>
          <w:color w:val="000000" w:themeColor="text1"/>
        </w:rPr>
        <w:t>: Make your own fidget spinner with 3D pens</w:t>
      </w:r>
    </w:p>
    <w:p w:rsidR="00855C62" w:rsidRPr="00F415B0" w:rsidRDefault="00855C62" w:rsidP="00855C62">
      <w:pPr>
        <w:pStyle w:val="ListParagraph"/>
        <w:numPr>
          <w:ilvl w:val="0"/>
          <w:numId w:val="2"/>
        </w:numPr>
        <w:rPr>
          <w:color w:val="000000" w:themeColor="text1"/>
        </w:rPr>
      </w:pPr>
      <w:r w:rsidRPr="00F415B0">
        <w:rPr>
          <w:color w:val="000000" w:themeColor="text1"/>
        </w:rPr>
        <w:t>February 15</w:t>
      </w:r>
      <w:r w:rsidRPr="00F415B0">
        <w:rPr>
          <w:color w:val="000000" w:themeColor="text1"/>
          <w:vertAlign w:val="superscript"/>
        </w:rPr>
        <w:t>th</w:t>
      </w:r>
      <w:r w:rsidRPr="00F415B0">
        <w:rPr>
          <w:color w:val="000000" w:themeColor="text1"/>
        </w:rPr>
        <w:t xml:space="preserve">: Book Club – </w:t>
      </w:r>
      <w:r w:rsidRPr="00F415B0">
        <w:rPr>
          <w:color w:val="000000" w:themeColor="text1"/>
          <w:u w:val="single"/>
        </w:rPr>
        <w:t>The Tiny Hero of Ferny Creek</w:t>
      </w:r>
      <w:r w:rsidRPr="00F415B0">
        <w:rPr>
          <w:color w:val="000000" w:themeColor="text1"/>
        </w:rPr>
        <w:t xml:space="preserve"> Library by Linda Bailey</w:t>
      </w:r>
    </w:p>
    <w:p w:rsidR="00855C62" w:rsidRPr="00F415B0" w:rsidRDefault="00855C62" w:rsidP="00855C62">
      <w:pPr>
        <w:pStyle w:val="ListParagraph"/>
        <w:numPr>
          <w:ilvl w:val="0"/>
          <w:numId w:val="2"/>
        </w:numPr>
        <w:rPr>
          <w:color w:val="000000" w:themeColor="text1"/>
        </w:rPr>
      </w:pPr>
      <w:r w:rsidRPr="00F415B0">
        <w:rPr>
          <w:color w:val="000000" w:themeColor="text1"/>
        </w:rPr>
        <w:t>February 22</w:t>
      </w:r>
      <w:r w:rsidRPr="00F415B0">
        <w:rPr>
          <w:color w:val="000000" w:themeColor="text1"/>
          <w:vertAlign w:val="superscript"/>
        </w:rPr>
        <w:t>nd</w:t>
      </w:r>
      <w:r w:rsidRPr="00F415B0">
        <w:rPr>
          <w:color w:val="000000" w:themeColor="text1"/>
        </w:rPr>
        <w:t>: Pop Up Makerspace</w:t>
      </w:r>
    </w:p>
    <w:p w:rsidR="00855C62" w:rsidRPr="00F415B0" w:rsidRDefault="00855C62" w:rsidP="00855C62">
      <w:pPr>
        <w:rPr>
          <w:color w:val="000000" w:themeColor="text1"/>
        </w:rPr>
      </w:pPr>
    </w:p>
    <w:p w:rsidR="00855C62" w:rsidRPr="00F415B0" w:rsidRDefault="00855C62" w:rsidP="00855C62">
      <w:pPr>
        <w:rPr>
          <w:color w:val="000000" w:themeColor="text1"/>
        </w:rPr>
      </w:pPr>
      <w:r w:rsidRPr="00F415B0">
        <w:rPr>
          <w:color w:val="000000" w:themeColor="text1"/>
        </w:rPr>
        <w:t>Buda BLAST for students in kindergarten through 2</w:t>
      </w:r>
      <w:r w:rsidRPr="00F415B0">
        <w:rPr>
          <w:color w:val="000000" w:themeColor="text1"/>
          <w:vertAlign w:val="superscript"/>
        </w:rPr>
        <w:t>nd</w:t>
      </w:r>
      <w:r w:rsidRPr="00F415B0">
        <w:rPr>
          <w:color w:val="000000" w:themeColor="text1"/>
        </w:rPr>
        <w:t xml:space="preserve"> grade, will take place on Wednesday, February 14</w:t>
      </w:r>
      <w:r w:rsidRPr="00F415B0">
        <w:rPr>
          <w:color w:val="000000" w:themeColor="text1"/>
          <w:vertAlign w:val="superscript"/>
        </w:rPr>
        <w:t>th</w:t>
      </w:r>
      <w:r w:rsidRPr="00F415B0">
        <w:rPr>
          <w:color w:val="000000" w:themeColor="text1"/>
        </w:rPr>
        <w:t xml:space="preserve"> at 4:00 pm. This month’s class will focus on Heart Science. </w:t>
      </w:r>
    </w:p>
    <w:p w:rsidR="00855C62" w:rsidRPr="00F415B0" w:rsidRDefault="00855C62" w:rsidP="00855C62">
      <w:pPr>
        <w:rPr>
          <w:color w:val="000000" w:themeColor="text1"/>
        </w:rPr>
      </w:pPr>
    </w:p>
    <w:p w:rsidR="00855C62" w:rsidRPr="00F415B0" w:rsidRDefault="00855C62" w:rsidP="00855C62">
      <w:pPr>
        <w:rPr>
          <w:color w:val="000000" w:themeColor="text1"/>
          <w:szCs w:val="28"/>
        </w:rPr>
      </w:pPr>
      <w:r w:rsidRPr="00F415B0">
        <w:rPr>
          <w:color w:val="000000" w:themeColor="text1"/>
          <w:szCs w:val="28"/>
        </w:rPr>
        <w:t>We have hired two part time circulation clerks. Cody Dewar started on January 30</w:t>
      </w:r>
      <w:r w:rsidRPr="00F415B0">
        <w:rPr>
          <w:color w:val="000000" w:themeColor="text1"/>
          <w:szCs w:val="28"/>
          <w:vertAlign w:val="superscript"/>
        </w:rPr>
        <w:t>th</w:t>
      </w:r>
      <w:r w:rsidRPr="00F415B0">
        <w:rPr>
          <w:color w:val="000000" w:themeColor="text1"/>
          <w:szCs w:val="28"/>
        </w:rPr>
        <w:t>. Angel Perez is expected to start on March 1</w:t>
      </w:r>
      <w:r w:rsidRPr="00F415B0">
        <w:rPr>
          <w:color w:val="000000" w:themeColor="text1"/>
          <w:szCs w:val="28"/>
          <w:vertAlign w:val="superscript"/>
        </w:rPr>
        <w:t>st</w:t>
      </w:r>
      <w:r w:rsidRPr="00F415B0">
        <w:rPr>
          <w:color w:val="000000" w:themeColor="text1"/>
          <w:szCs w:val="28"/>
        </w:rPr>
        <w:t xml:space="preserve">. Cody is a student at Texas State University San Marcos, studying accounting. Angel recently moved here from Illinois, where he worked in the steel industry for many years. Both Cody and Angel have several years’ experience working in library circulation. </w:t>
      </w:r>
    </w:p>
    <w:p w:rsidR="00855C62" w:rsidRPr="00F415B0" w:rsidRDefault="00855C62" w:rsidP="00855C62">
      <w:pPr>
        <w:overflowPunct w:val="0"/>
        <w:autoSpaceDE w:val="0"/>
        <w:autoSpaceDN w:val="0"/>
        <w:adjustRightInd w:val="0"/>
        <w:textAlignment w:val="baseline"/>
        <w:rPr>
          <w:color w:val="000000" w:themeColor="text1"/>
        </w:rPr>
      </w:pPr>
    </w:p>
    <w:p w:rsidR="00855C62" w:rsidRDefault="00855C62" w:rsidP="00855C62">
      <w:pPr>
        <w:rPr>
          <w:color w:val="000000" w:themeColor="text1"/>
        </w:rPr>
      </w:pPr>
      <w:r w:rsidRPr="00F415B0">
        <w:rPr>
          <w:color w:val="000000" w:themeColor="text1"/>
        </w:rPr>
        <w:t>The library will be closed on Monday, February 19</w:t>
      </w:r>
      <w:r w:rsidRPr="00F415B0">
        <w:rPr>
          <w:color w:val="000000" w:themeColor="text1"/>
          <w:vertAlign w:val="superscript"/>
        </w:rPr>
        <w:t>th</w:t>
      </w:r>
      <w:r w:rsidRPr="00F415B0">
        <w:rPr>
          <w:color w:val="000000" w:themeColor="text1"/>
        </w:rPr>
        <w:t xml:space="preserve"> in observance of Presidents’ Day.</w:t>
      </w:r>
    </w:p>
    <w:p w:rsidR="00855C62" w:rsidRPr="00F415B0" w:rsidRDefault="00855C62" w:rsidP="00855C62">
      <w:pPr>
        <w:rPr>
          <w:color w:val="000000" w:themeColor="text1"/>
        </w:rPr>
      </w:pPr>
    </w:p>
    <w:p w:rsidR="00855C62" w:rsidRDefault="00855C62" w:rsidP="00855C62">
      <w:pPr>
        <w:rPr>
          <w:color w:val="000000" w:themeColor="text1"/>
        </w:rPr>
      </w:pPr>
      <w:r w:rsidRPr="00F415B0">
        <w:rPr>
          <w:color w:val="000000" w:themeColor="text1"/>
        </w:rPr>
        <w:t>Library staff has started reclassifying collections that will be created for the new building. These include junior non-fiction and young adult fiction in the Spanish section, young adult non-fiction, and separate adult, young adult, and junior graphic novel sections.</w:t>
      </w:r>
    </w:p>
    <w:p w:rsidR="00855C62" w:rsidRDefault="00855C62" w:rsidP="00855C62">
      <w:pPr>
        <w:rPr>
          <w:color w:val="000000" w:themeColor="text1"/>
        </w:rPr>
      </w:pPr>
    </w:p>
    <w:p w:rsidR="00855C62" w:rsidRDefault="00855C62" w:rsidP="00855C62">
      <w:pPr>
        <w:rPr>
          <w:color w:val="000000" w:themeColor="text1"/>
        </w:rPr>
      </w:pPr>
      <w:r>
        <w:rPr>
          <w:color w:val="000000" w:themeColor="text1"/>
        </w:rPr>
        <w:t>All selection lists for the Opening Day Collection are due on February 16</w:t>
      </w:r>
      <w:r w:rsidRPr="00F415B0">
        <w:rPr>
          <w:color w:val="000000" w:themeColor="text1"/>
          <w:vertAlign w:val="superscript"/>
        </w:rPr>
        <w:t>th</w:t>
      </w:r>
      <w:r>
        <w:rPr>
          <w:color w:val="000000" w:themeColor="text1"/>
        </w:rPr>
        <w:t>, so that’s what you’ll see library staff working on feverishly for the next 1.5 weeks.</w:t>
      </w:r>
    </w:p>
    <w:p w:rsidR="00855C62" w:rsidRDefault="00855C62" w:rsidP="00855C62">
      <w:pPr>
        <w:rPr>
          <w:color w:val="000000" w:themeColor="text1"/>
        </w:rPr>
      </w:pPr>
    </w:p>
    <w:p w:rsidR="00855C62" w:rsidRDefault="00855C62" w:rsidP="00855C62">
      <w:pPr>
        <w:rPr>
          <w:color w:val="000000" w:themeColor="text1"/>
          <w:u w:val="single"/>
        </w:rPr>
      </w:pPr>
      <w:r>
        <w:rPr>
          <w:color w:val="000000" w:themeColor="text1"/>
          <w:u w:val="single"/>
        </w:rPr>
        <w:t>ELECTION OF OFFICERS FOR 2018</w:t>
      </w:r>
    </w:p>
    <w:p w:rsidR="00855C62" w:rsidRDefault="00855C62" w:rsidP="00855C62">
      <w:pPr>
        <w:rPr>
          <w:color w:val="000000" w:themeColor="text1"/>
        </w:rPr>
      </w:pPr>
      <w:r>
        <w:rPr>
          <w:color w:val="000000" w:themeColor="text1"/>
        </w:rPr>
        <w:t>A slate of officers was nominated and approved by vote as follows for one-year terms:</w:t>
      </w:r>
    </w:p>
    <w:p w:rsidR="00855C62" w:rsidRDefault="00855C62" w:rsidP="00855C62">
      <w:pPr>
        <w:rPr>
          <w:color w:val="000000" w:themeColor="text1"/>
        </w:rPr>
      </w:pPr>
      <w:r>
        <w:rPr>
          <w:color w:val="000000" w:themeColor="text1"/>
        </w:rPr>
        <w:t>President Martha Anderson</w:t>
      </w:r>
    </w:p>
    <w:p w:rsidR="00855C62" w:rsidRDefault="00855C62" w:rsidP="00855C62">
      <w:pPr>
        <w:rPr>
          <w:color w:val="000000" w:themeColor="text1"/>
        </w:rPr>
      </w:pPr>
      <w:r>
        <w:rPr>
          <w:color w:val="000000" w:themeColor="text1"/>
        </w:rPr>
        <w:t>Vice President Marc Hunter</w:t>
      </w:r>
    </w:p>
    <w:p w:rsidR="00855C62" w:rsidRDefault="00855C62" w:rsidP="00855C62">
      <w:pPr>
        <w:rPr>
          <w:color w:val="000000" w:themeColor="text1"/>
        </w:rPr>
      </w:pPr>
      <w:r>
        <w:rPr>
          <w:color w:val="000000" w:themeColor="text1"/>
        </w:rPr>
        <w:t>Secretary Joan Givens</w:t>
      </w:r>
    </w:p>
    <w:p w:rsidR="00855C62" w:rsidRDefault="00855C62" w:rsidP="00855C62">
      <w:pPr>
        <w:rPr>
          <w:color w:val="000000" w:themeColor="text1"/>
        </w:rPr>
      </w:pPr>
      <w:r>
        <w:rPr>
          <w:color w:val="000000" w:themeColor="text1"/>
        </w:rPr>
        <w:t>Treasurer Lea Ahmed</w:t>
      </w:r>
    </w:p>
    <w:p w:rsidR="00855C62" w:rsidRDefault="00855C62" w:rsidP="00855C62">
      <w:pPr>
        <w:rPr>
          <w:color w:val="000000" w:themeColor="text1"/>
        </w:rPr>
      </w:pPr>
    </w:p>
    <w:p w:rsidR="00855C62" w:rsidRDefault="00855C62" w:rsidP="00855C62">
      <w:pPr>
        <w:rPr>
          <w:color w:val="000000" w:themeColor="text1"/>
          <w:u w:val="single"/>
        </w:rPr>
      </w:pPr>
      <w:r>
        <w:rPr>
          <w:color w:val="000000" w:themeColor="text1"/>
          <w:u w:val="single"/>
        </w:rPr>
        <w:t>DISCUSSION TOPICS:</w:t>
      </w:r>
    </w:p>
    <w:p w:rsidR="00855C62" w:rsidRDefault="00855C62" w:rsidP="00855C62">
      <w:pPr>
        <w:rPr>
          <w:color w:val="000000" w:themeColor="text1"/>
          <w:u w:val="single"/>
        </w:rPr>
      </w:pPr>
    </w:p>
    <w:p w:rsidR="00855C62" w:rsidRDefault="00855C62" w:rsidP="00855C62">
      <w:pPr>
        <w:rPr>
          <w:color w:val="000000" w:themeColor="text1"/>
          <w:u w:val="single"/>
        </w:rPr>
      </w:pPr>
      <w:r>
        <w:rPr>
          <w:color w:val="000000" w:themeColor="text1"/>
          <w:u w:val="single"/>
        </w:rPr>
        <w:t>Review of Annual Meeting</w:t>
      </w:r>
    </w:p>
    <w:p w:rsidR="00855C62" w:rsidRDefault="00855C62" w:rsidP="00855C62">
      <w:pPr>
        <w:rPr>
          <w:color w:val="000000" w:themeColor="text1"/>
        </w:rPr>
      </w:pPr>
      <w:r>
        <w:rPr>
          <w:color w:val="000000" w:themeColor="text1"/>
        </w:rPr>
        <w:t>Friends of the Library’s annual general meeting was held at 2 p.m. on Sunday, January 28, 2018. Satisfaction with attendance and speakers was reported. It was recommended that a list of goals and accomplishments be provided in handouts for all participants at the 2019 meeting, to include individual committee reports as well.</w:t>
      </w:r>
    </w:p>
    <w:p w:rsidR="00855C62" w:rsidRDefault="00855C62" w:rsidP="00855C62">
      <w:pPr>
        <w:rPr>
          <w:color w:val="000000" w:themeColor="text1"/>
        </w:rPr>
      </w:pPr>
    </w:p>
    <w:p w:rsidR="00855C62" w:rsidRDefault="00855C62" w:rsidP="00855C62">
      <w:pPr>
        <w:rPr>
          <w:color w:val="000000" w:themeColor="text1"/>
          <w:u w:val="single"/>
        </w:rPr>
      </w:pPr>
      <w:r w:rsidRPr="00DD158F">
        <w:rPr>
          <w:color w:val="000000" w:themeColor="text1"/>
          <w:u w:val="single"/>
        </w:rPr>
        <w:t>Committee Reports</w:t>
      </w:r>
    </w:p>
    <w:p w:rsidR="00855C62" w:rsidRDefault="00855C62" w:rsidP="00855C62">
      <w:pPr>
        <w:rPr>
          <w:color w:val="000000" w:themeColor="text1"/>
        </w:rPr>
      </w:pPr>
      <w:r>
        <w:rPr>
          <w:color w:val="000000" w:themeColor="text1"/>
        </w:rPr>
        <w:t xml:space="preserve">The Buda Library Commission would like to coordinate fundraising efforts with Friends of the Library. It is meeting on Thursday, February 8, to discuss types of fundraising, including possible levels, and means, of recognition, dependent on amount of donation. Marc Hunter, who chairs the commission, will be in attendance, as will Rita Powell and Martha Anderson. </w:t>
      </w:r>
    </w:p>
    <w:p w:rsidR="00855C62" w:rsidRDefault="00855C62" w:rsidP="00855C62">
      <w:pPr>
        <w:rPr>
          <w:color w:val="000000" w:themeColor="text1"/>
          <w:u w:val="single"/>
        </w:rPr>
      </w:pPr>
      <w:r w:rsidRPr="00A73EFD">
        <w:rPr>
          <w:color w:val="000000" w:themeColor="text1"/>
          <w:u w:val="single"/>
        </w:rPr>
        <w:t>Membership Renewal Notices</w:t>
      </w:r>
    </w:p>
    <w:p w:rsidR="00855C62" w:rsidRDefault="00855C62" w:rsidP="00855C62">
      <w:pPr>
        <w:rPr>
          <w:color w:val="000000" w:themeColor="text1"/>
        </w:rPr>
      </w:pPr>
      <w:r>
        <w:rPr>
          <w:color w:val="000000" w:themeColor="text1"/>
        </w:rPr>
        <w:t xml:space="preserve">It was proposed that annual membership renewal notices be sent monthly, based on membership anniversary dates, rather than using one annual renewal date for all. Dates can be tracked on a spreadsheet. Members will be reminded of an upcoming anniversary date 11 months after joining or renewing. It was suggested that members be asked about communication preferences so that notices can be sent either by USPS, or electronically by email. Communication preferences will be added to spreadsheet database. The spreadsheet also can track return response rates, and indicate need for/completion of “thank you” notes. </w:t>
      </w:r>
    </w:p>
    <w:p w:rsidR="00855C62" w:rsidRDefault="00855C62" w:rsidP="00855C62">
      <w:pPr>
        <w:rPr>
          <w:color w:val="000000" w:themeColor="text1"/>
        </w:rPr>
      </w:pPr>
      <w:r>
        <w:rPr>
          <w:color w:val="000000" w:themeColor="text1"/>
        </w:rPr>
        <w:t>The membership committee will review existing data fields in current Excel spreadsheet and propose revisions as needed.</w:t>
      </w:r>
    </w:p>
    <w:p w:rsidR="00855C62" w:rsidRDefault="00855C62" w:rsidP="00855C62">
      <w:pPr>
        <w:rPr>
          <w:color w:val="000000" w:themeColor="text1"/>
        </w:rPr>
      </w:pPr>
      <w:r>
        <w:rPr>
          <w:color w:val="000000" w:themeColor="text1"/>
        </w:rPr>
        <w:lastRenderedPageBreak/>
        <w:t xml:space="preserve">Whether “business” members will be best served by attention of membership committee or fundraising committee will be addressed in future as well. Donors are thanked by the fundraising committee. </w:t>
      </w:r>
    </w:p>
    <w:p w:rsidR="00855C62" w:rsidRDefault="00855C62" w:rsidP="00855C62">
      <w:pPr>
        <w:rPr>
          <w:color w:val="000000" w:themeColor="text1"/>
        </w:rPr>
      </w:pPr>
    </w:p>
    <w:p w:rsidR="00855C62" w:rsidRPr="00D83C73" w:rsidRDefault="00855C62" w:rsidP="00855C62">
      <w:pPr>
        <w:rPr>
          <w:color w:val="000000" w:themeColor="text1"/>
          <w:u w:val="single"/>
        </w:rPr>
      </w:pPr>
      <w:r w:rsidRPr="00D83C73">
        <w:rPr>
          <w:color w:val="000000" w:themeColor="text1"/>
          <w:u w:val="single"/>
        </w:rPr>
        <w:t>501c3 and PayPal</w:t>
      </w:r>
    </w:p>
    <w:p w:rsidR="00855C62" w:rsidRDefault="00855C62" w:rsidP="00855C62">
      <w:pPr>
        <w:rPr>
          <w:color w:val="000000" w:themeColor="text1"/>
        </w:rPr>
      </w:pPr>
      <w:r>
        <w:rPr>
          <w:color w:val="000000" w:themeColor="text1"/>
        </w:rPr>
        <w:t>Marc Hunter reported that Friends is paying a higher rate to PayPal to process electronic memberships than it would with presentation of original documentation of 501c3 status. Pam Nelson agreed to research how to provide the necessary documentation of Friends’ 501c3 status to PayPal.</w:t>
      </w:r>
    </w:p>
    <w:p w:rsidR="00855C62" w:rsidRDefault="00855C62" w:rsidP="00855C62">
      <w:pPr>
        <w:rPr>
          <w:color w:val="000000" w:themeColor="text1"/>
        </w:rPr>
      </w:pPr>
    </w:p>
    <w:p w:rsidR="00855C62" w:rsidRDefault="00855C62" w:rsidP="00855C62">
      <w:pPr>
        <w:rPr>
          <w:color w:val="000000" w:themeColor="text1"/>
          <w:u w:val="single"/>
        </w:rPr>
      </w:pPr>
      <w:r w:rsidRPr="00E13C3A">
        <w:rPr>
          <w:color w:val="000000" w:themeColor="text1"/>
          <w:u w:val="single"/>
        </w:rPr>
        <w:t>2018 Planning for Events</w:t>
      </w:r>
    </w:p>
    <w:p w:rsidR="00855C62" w:rsidRDefault="00855C62" w:rsidP="00855C62">
      <w:pPr>
        <w:rPr>
          <w:color w:val="000000" w:themeColor="text1"/>
        </w:rPr>
      </w:pPr>
      <w:r>
        <w:rPr>
          <w:color w:val="000000" w:themeColor="text1"/>
        </w:rPr>
        <w:t xml:space="preserve">April 14—Spring Fling is 1-4 p.m. Friends will participate by providing an activity table that is environmentally responsible. Supplies are donated and members volunteer time. Activity ideas are needed so that the activity can be fully planned at March board meeting. </w:t>
      </w:r>
    </w:p>
    <w:p w:rsidR="00855C62" w:rsidRDefault="00855C62" w:rsidP="00855C62">
      <w:pPr>
        <w:rPr>
          <w:color w:val="000000" w:themeColor="text1"/>
        </w:rPr>
      </w:pPr>
      <w:r>
        <w:rPr>
          <w:color w:val="000000" w:themeColor="text1"/>
        </w:rPr>
        <w:t xml:space="preserve">April 10—National Library Workers Day. General consensus was that lunch should be provided at the library for library employees. Plans will be finalized at March meeting. </w:t>
      </w:r>
    </w:p>
    <w:p w:rsidR="00855C62" w:rsidRDefault="00855C62" w:rsidP="00855C62">
      <w:pPr>
        <w:rPr>
          <w:color w:val="000000" w:themeColor="text1"/>
        </w:rPr>
      </w:pPr>
      <w:r>
        <w:rPr>
          <w:color w:val="000000" w:themeColor="text1"/>
        </w:rPr>
        <w:t>April 11—Book Mobile Day. Action deferred.</w:t>
      </w:r>
    </w:p>
    <w:p w:rsidR="00855C62" w:rsidRDefault="00855C62" w:rsidP="00855C62">
      <w:pPr>
        <w:rPr>
          <w:color w:val="000000" w:themeColor="text1"/>
        </w:rPr>
      </w:pPr>
      <w:r>
        <w:rPr>
          <w:color w:val="000000" w:themeColor="text1"/>
        </w:rPr>
        <w:t xml:space="preserve">April 12—Take Action for Libraries Day. Action deferred. </w:t>
      </w:r>
    </w:p>
    <w:p w:rsidR="00855C62" w:rsidRDefault="00855C62" w:rsidP="00855C62">
      <w:pPr>
        <w:rPr>
          <w:color w:val="000000" w:themeColor="text1"/>
        </w:rPr>
      </w:pPr>
    </w:p>
    <w:p w:rsidR="00855C62" w:rsidRDefault="00855C62" w:rsidP="00855C62">
      <w:pPr>
        <w:rPr>
          <w:color w:val="000000" w:themeColor="text1"/>
          <w:u w:val="single"/>
        </w:rPr>
      </w:pPr>
      <w:r w:rsidRPr="00EF0C81">
        <w:rPr>
          <w:color w:val="000000" w:themeColor="text1"/>
          <w:u w:val="single"/>
        </w:rPr>
        <w:t>Chamber Luncheon on Feb. 14</w:t>
      </w:r>
    </w:p>
    <w:p w:rsidR="00855C62" w:rsidRDefault="00855C62" w:rsidP="00855C62">
      <w:pPr>
        <w:rPr>
          <w:color w:val="000000" w:themeColor="text1"/>
        </w:rPr>
      </w:pPr>
      <w:r>
        <w:rPr>
          <w:color w:val="000000" w:themeColor="text1"/>
        </w:rPr>
        <w:t xml:space="preserve">Rita Powell and Joan Givens agreed to go to represent Friends. </w:t>
      </w:r>
    </w:p>
    <w:p w:rsidR="00855C62" w:rsidRDefault="00855C62" w:rsidP="00855C62">
      <w:pPr>
        <w:rPr>
          <w:color w:val="000000" w:themeColor="text1"/>
        </w:rPr>
      </w:pPr>
    </w:p>
    <w:p w:rsidR="00855C62" w:rsidRDefault="00855C62" w:rsidP="00855C62">
      <w:pPr>
        <w:rPr>
          <w:color w:val="000000" w:themeColor="text1"/>
          <w:u w:val="single"/>
        </w:rPr>
      </w:pPr>
      <w:r>
        <w:rPr>
          <w:color w:val="000000" w:themeColor="text1"/>
          <w:u w:val="single"/>
        </w:rPr>
        <w:t>NEW ITEMS FOR CONSIDERATION</w:t>
      </w:r>
    </w:p>
    <w:p w:rsidR="00855C62" w:rsidRDefault="00855C62" w:rsidP="00855C62">
      <w:pPr>
        <w:pStyle w:val="ListParagraph"/>
        <w:numPr>
          <w:ilvl w:val="0"/>
          <w:numId w:val="3"/>
        </w:numPr>
        <w:rPr>
          <w:color w:val="000000" w:themeColor="text1"/>
        </w:rPr>
      </w:pPr>
      <w:r>
        <w:rPr>
          <w:color w:val="000000" w:themeColor="text1"/>
        </w:rPr>
        <w:t xml:space="preserve">T-shirt designs for the summer reading program should be completed in April, based on a national theme that is chosen. </w:t>
      </w:r>
    </w:p>
    <w:p w:rsidR="00855C62" w:rsidRDefault="00855C62" w:rsidP="00855C62">
      <w:pPr>
        <w:pStyle w:val="ListParagraph"/>
        <w:numPr>
          <w:ilvl w:val="0"/>
          <w:numId w:val="3"/>
        </w:numPr>
        <w:rPr>
          <w:color w:val="000000" w:themeColor="text1"/>
        </w:rPr>
      </w:pPr>
      <w:r>
        <w:rPr>
          <w:color w:val="000000" w:themeColor="text1"/>
        </w:rPr>
        <w:t xml:space="preserve">Two Wheel Brewery would like to start a book club event, and is interested in input or participation by Friends. </w:t>
      </w:r>
    </w:p>
    <w:p w:rsidR="00855C62" w:rsidRDefault="00855C62" w:rsidP="00855C62">
      <w:pPr>
        <w:pStyle w:val="ListParagraph"/>
        <w:numPr>
          <w:ilvl w:val="0"/>
          <w:numId w:val="3"/>
        </w:numPr>
        <w:rPr>
          <w:color w:val="000000" w:themeColor="text1"/>
        </w:rPr>
      </w:pPr>
      <w:r>
        <w:rPr>
          <w:color w:val="000000" w:themeColor="text1"/>
        </w:rPr>
        <w:t xml:space="preserve">Explore possible ways to disseminate unsold or unsellable books that have been donated. Better World Books is changing its policies, including screening of books before agreeing to accept them. </w:t>
      </w:r>
    </w:p>
    <w:p w:rsidR="00855C62" w:rsidRDefault="00855C62" w:rsidP="00855C62">
      <w:pPr>
        <w:pStyle w:val="ListParagraph"/>
        <w:numPr>
          <w:ilvl w:val="0"/>
          <w:numId w:val="3"/>
        </w:numPr>
        <w:rPr>
          <w:color w:val="000000" w:themeColor="text1"/>
        </w:rPr>
      </w:pPr>
      <w:r>
        <w:rPr>
          <w:color w:val="000000" w:themeColor="text1"/>
        </w:rPr>
        <w:t>Organize increased publicity, including sending articles to the newspaper, sending activity notices to David Moreno of City of Buda, contributing to Chamber of Commerce activity announcements, and Facebook updates.</w:t>
      </w:r>
    </w:p>
    <w:p w:rsidR="00855C62" w:rsidRDefault="00855C62" w:rsidP="00855C62">
      <w:pPr>
        <w:rPr>
          <w:color w:val="000000" w:themeColor="text1"/>
        </w:rPr>
      </w:pPr>
    </w:p>
    <w:p w:rsidR="00855C62" w:rsidRPr="003B7558" w:rsidRDefault="00855C62" w:rsidP="00855C62">
      <w:pPr>
        <w:rPr>
          <w:color w:val="000000" w:themeColor="text1"/>
        </w:rPr>
      </w:pPr>
      <w:r>
        <w:rPr>
          <w:color w:val="000000" w:themeColor="text1"/>
        </w:rPr>
        <w:t xml:space="preserve">Meeting Adjourned at 8:25 p.m. Next Friends board meeting will be on Wednesday, March 7, 2018, at 7 p.m. in the Buda Library. </w:t>
      </w:r>
    </w:p>
    <w:p w:rsidR="00855C62" w:rsidRDefault="00855C62" w:rsidP="00855C62">
      <w:pPr>
        <w:rPr>
          <w:color w:val="000000" w:themeColor="text1"/>
        </w:rPr>
      </w:pPr>
    </w:p>
    <w:p w:rsidR="00855C62" w:rsidRDefault="00855C62" w:rsidP="00855C62">
      <w:pPr>
        <w:rPr>
          <w:color w:val="000000" w:themeColor="text1"/>
        </w:rPr>
      </w:pPr>
    </w:p>
    <w:p w:rsidR="00855C62" w:rsidRDefault="00855C62" w:rsidP="00855C62">
      <w:pPr>
        <w:rPr>
          <w:color w:val="000000" w:themeColor="text1"/>
        </w:rPr>
      </w:pPr>
    </w:p>
    <w:p w:rsidR="00855C62" w:rsidRPr="00D83C73" w:rsidRDefault="00855C62" w:rsidP="00855C62">
      <w:pPr>
        <w:rPr>
          <w:color w:val="000000" w:themeColor="text1"/>
          <w:u w:val="single"/>
        </w:rPr>
      </w:pPr>
    </w:p>
    <w:p w:rsidR="00855C62" w:rsidRDefault="00855C62" w:rsidP="00855C62">
      <w:pPr>
        <w:rPr>
          <w:color w:val="000000" w:themeColor="text1"/>
        </w:rPr>
      </w:pPr>
    </w:p>
    <w:p w:rsidR="00855C62" w:rsidRPr="00F415B0" w:rsidRDefault="00855C62" w:rsidP="00855C62">
      <w:pPr>
        <w:rPr>
          <w:color w:val="000000" w:themeColor="text1"/>
        </w:rPr>
      </w:pPr>
    </w:p>
    <w:p w:rsidR="00855C62" w:rsidRDefault="00855C62" w:rsidP="00855C62"/>
    <w:p w:rsidR="00855C62" w:rsidRDefault="00855C62" w:rsidP="00855C62"/>
    <w:p w:rsidR="00855C62" w:rsidRDefault="00855C62" w:rsidP="00855C62"/>
    <w:p w:rsidR="00855C62" w:rsidRPr="009C16C6" w:rsidRDefault="00855C62" w:rsidP="00855C62"/>
    <w:p w:rsidR="00BA5566" w:rsidRDefault="00BA5566">
      <w:bookmarkStart w:id="0" w:name="_GoBack"/>
      <w:bookmarkEnd w:id="0"/>
    </w:p>
    <w:sectPr w:rsidR="00BA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855C62"/>
    <w:rsid w:val="00BA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8CB6-7E81-483A-A172-E1D4F4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cp:revision>
  <dcterms:created xsi:type="dcterms:W3CDTF">2018-03-12T14:55:00Z</dcterms:created>
  <dcterms:modified xsi:type="dcterms:W3CDTF">2018-03-12T14:56:00Z</dcterms:modified>
</cp:coreProperties>
</file>