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FRIENDS OF THE BUDA PUBLIC LIBRARY</w:t>
      </w:r>
    </w:p>
    <w:p w:rsidR="00855C62" w:rsidRDefault="00855C62" w:rsidP="00855C62">
      <w:pPr>
        <w:jc w:val="center"/>
      </w:pPr>
      <w:r>
        <w:t>Board of Directors</w:t>
      </w:r>
    </w:p>
    <w:p w:rsidR="00855C62" w:rsidRDefault="00855C62" w:rsidP="00855C62">
      <w:pPr>
        <w:jc w:val="center"/>
      </w:pPr>
      <w:r>
        <w:t>Minutes of Meeting—Wed</w:t>
      </w:r>
      <w:r w:rsidR="002D4488">
        <w:t>nesday, March</w:t>
      </w:r>
      <w:r>
        <w:t xml:space="preserve"> 7, 2018</w:t>
      </w:r>
    </w:p>
    <w:p w:rsidR="00855C62" w:rsidRDefault="00855C62" w:rsidP="00855C62">
      <w:pPr>
        <w:jc w:val="center"/>
      </w:pPr>
    </w:p>
    <w:p w:rsidR="00855C62" w:rsidRDefault="00855C62" w:rsidP="00855C62">
      <w:r>
        <w:t xml:space="preserve">Board Members Present: Martha Anderson, Lea Ahmed, Rita Powell, </w:t>
      </w:r>
      <w:r w:rsidR="002D4488">
        <w:t xml:space="preserve">Marc Hunter, Roberta Haas, </w:t>
      </w:r>
      <w:r w:rsidR="00FA79E2">
        <w:t>and Joan Givens</w:t>
      </w:r>
      <w:r>
        <w:t xml:space="preserve">. </w:t>
      </w:r>
    </w:p>
    <w:p w:rsidR="00855C62" w:rsidRDefault="00855C62" w:rsidP="00855C62"/>
    <w:p w:rsidR="00855C62" w:rsidRDefault="002D4488" w:rsidP="00855C62">
      <w:r>
        <w:t>Others Present: Josie McElroy</w:t>
      </w:r>
      <w:r w:rsidR="00855C62">
        <w:t>.</w:t>
      </w:r>
    </w:p>
    <w:p w:rsidR="00855C62" w:rsidRDefault="00855C62" w:rsidP="00855C62"/>
    <w:p w:rsidR="00855C62" w:rsidRDefault="00855C62" w:rsidP="00855C62">
      <w:r>
        <w:t>Meeting called to order at 7 p.m. by Martha Anderson, President.</w:t>
      </w:r>
    </w:p>
    <w:p w:rsidR="00855C62" w:rsidRDefault="00855C62" w:rsidP="00855C62"/>
    <w:p w:rsidR="00855C62" w:rsidRDefault="00855C62" w:rsidP="00855C62">
      <w:pPr>
        <w:rPr>
          <w:u w:val="single"/>
        </w:rPr>
      </w:pPr>
      <w:r>
        <w:rPr>
          <w:u w:val="single"/>
        </w:rPr>
        <w:t>BOARD MINUTES</w:t>
      </w:r>
    </w:p>
    <w:p w:rsidR="00855C62" w:rsidRDefault="00855C62" w:rsidP="00855C62">
      <w:r>
        <w:t xml:space="preserve">Motion made and carried </w:t>
      </w:r>
      <w:r w:rsidR="00FA79E2">
        <w:t>to accept minutes for February 7</w:t>
      </w:r>
      <w:r>
        <w:t xml:space="preserve">, 2018. </w:t>
      </w:r>
    </w:p>
    <w:p w:rsidR="00855C62" w:rsidRDefault="00855C62" w:rsidP="00855C62"/>
    <w:p w:rsidR="00855C62" w:rsidRDefault="00855C62" w:rsidP="00855C62">
      <w:pPr>
        <w:rPr>
          <w:u w:val="single"/>
        </w:rPr>
      </w:pPr>
      <w:r>
        <w:rPr>
          <w:u w:val="single"/>
        </w:rPr>
        <w:t>TREASURER’S REPORT</w:t>
      </w:r>
    </w:p>
    <w:p w:rsidR="00855C62" w:rsidRDefault="00855C62" w:rsidP="00855C62">
      <w:r>
        <w:t>Lea provided a written and oral report not</w:t>
      </w:r>
      <w:r w:rsidR="00FA79E2">
        <w:t>ing total assets of $14,547.09 at end of February</w:t>
      </w:r>
      <w:r>
        <w:t xml:space="preserve">. </w:t>
      </w:r>
      <w:r w:rsidR="00FA79E2">
        <w:t xml:space="preserve"> Income for February was $171.42</w:t>
      </w:r>
      <w:r>
        <w:t>. Total exp</w:t>
      </w:r>
      <w:r w:rsidR="00FA79E2">
        <w:t>enses for the month were $10,000 because donation check to library was cashed</w:t>
      </w:r>
      <w:r>
        <w:t>.  Motion made and carried to accept the Treasurer’s Report. (Copy attached.)</w:t>
      </w:r>
    </w:p>
    <w:p w:rsidR="00855C62" w:rsidRDefault="00855C62" w:rsidP="00855C62"/>
    <w:p w:rsidR="00855C62" w:rsidRDefault="00855C62" w:rsidP="00855C62">
      <w:pPr>
        <w:rPr>
          <w:u w:val="single"/>
        </w:rPr>
      </w:pPr>
      <w:r>
        <w:rPr>
          <w:u w:val="single"/>
        </w:rPr>
        <w:t>LIBRARIAN’S REPORT</w:t>
      </w:r>
    </w:p>
    <w:p w:rsidR="00855C62" w:rsidRDefault="00855C62" w:rsidP="00576215">
      <w:r>
        <w:t xml:space="preserve">Librarian Melinda Hodges </w:t>
      </w:r>
      <w:r w:rsidR="00576215">
        <w:t xml:space="preserve">was not present. </w:t>
      </w:r>
      <w:r w:rsidR="005F2F30">
        <w:t xml:space="preserve">Written communication included information that the reading club theme this year is Libraries Rock (rock in the musical sense). The Kick-Off Party will be on Thursday, June 7, 5:30-7:30 p.m. at Stagecoach Park. </w:t>
      </w:r>
    </w:p>
    <w:p w:rsidR="00F93227" w:rsidRDefault="00F93227" w:rsidP="00576215">
      <w:r>
        <w:t xml:space="preserve">Melinda no longer regularly contributes articles about the library to Hays Free Press. </w:t>
      </w:r>
    </w:p>
    <w:p w:rsidR="00855C62" w:rsidRDefault="00F93227" w:rsidP="00855C62">
      <w:pPr>
        <w:rPr>
          <w:color w:val="000000" w:themeColor="text1"/>
        </w:rPr>
      </w:pPr>
      <w:r>
        <w:t xml:space="preserve">Including herself, there now is a total of 8 persons on the library staff. </w:t>
      </w:r>
    </w:p>
    <w:p w:rsidR="00855C62" w:rsidRDefault="00855C62" w:rsidP="00855C62">
      <w:pPr>
        <w:rPr>
          <w:color w:val="000000" w:themeColor="text1"/>
        </w:rPr>
      </w:pPr>
    </w:p>
    <w:p w:rsidR="00855C62" w:rsidRDefault="00855C62" w:rsidP="00855C62">
      <w:pPr>
        <w:rPr>
          <w:color w:val="000000" w:themeColor="text1"/>
          <w:u w:val="single"/>
        </w:rPr>
      </w:pPr>
      <w:r>
        <w:rPr>
          <w:color w:val="000000" w:themeColor="text1"/>
          <w:u w:val="single"/>
        </w:rPr>
        <w:t>DISCUSSION TOPICS:</w:t>
      </w:r>
    </w:p>
    <w:p w:rsidR="00855C62" w:rsidRDefault="00855C62" w:rsidP="00855C62">
      <w:pPr>
        <w:rPr>
          <w:color w:val="000000" w:themeColor="text1"/>
          <w:u w:val="single"/>
        </w:rPr>
      </w:pPr>
      <w:r w:rsidRPr="00DD158F">
        <w:rPr>
          <w:color w:val="000000" w:themeColor="text1"/>
          <w:u w:val="single"/>
        </w:rPr>
        <w:t>Committee Reports</w:t>
      </w:r>
    </w:p>
    <w:p w:rsidR="00B64C2F" w:rsidRDefault="00541718" w:rsidP="00855C62">
      <w:pPr>
        <w:rPr>
          <w:color w:val="000000" w:themeColor="text1"/>
        </w:rPr>
      </w:pPr>
      <w:r>
        <w:rPr>
          <w:color w:val="000000" w:themeColor="text1"/>
        </w:rPr>
        <w:t>Roberta Haas reported that the Fundraising C</w:t>
      </w:r>
      <w:r w:rsidR="00B64C2F">
        <w:rPr>
          <w:color w:val="000000" w:themeColor="text1"/>
        </w:rPr>
        <w:t>ommittee met on February 20. It is gathering information on a variety of new sources of funding</w:t>
      </w:r>
      <w:r w:rsidR="00E00663">
        <w:rPr>
          <w:color w:val="000000" w:themeColor="text1"/>
        </w:rPr>
        <w:t>, to be reviewed and acted on at next committee meeting on March 15, which will, beginning with that dat</w:t>
      </w:r>
      <w:r>
        <w:rPr>
          <w:color w:val="000000" w:themeColor="text1"/>
        </w:rPr>
        <w:t>e, be a joint meeting with the Membership Co</w:t>
      </w:r>
      <w:r w:rsidR="00E00663">
        <w:rPr>
          <w:color w:val="000000" w:themeColor="text1"/>
        </w:rPr>
        <w:t xml:space="preserve">mmittee so </w:t>
      </w:r>
      <w:r w:rsidR="00E00663">
        <w:rPr>
          <w:color w:val="000000" w:themeColor="text1"/>
        </w:rPr>
        <w:lastRenderedPageBreak/>
        <w:t>that efforts can be more efficiently coordina</w:t>
      </w:r>
      <w:r w:rsidR="00AC2641">
        <w:rPr>
          <w:color w:val="000000" w:themeColor="text1"/>
        </w:rPr>
        <w:t xml:space="preserve">ted. Roberta </w:t>
      </w:r>
      <w:r w:rsidR="00E00663">
        <w:rPr>
          <w:color w:val="000000" w:themeColor="text1"/>
        </w:rPr>
        <w:t xml:space="preserve">sent a thank-you note to the Lions Club for its most recent donation to Friends of the Library. </w:t>
      </w:r>
      <w:r w:rsidR="00B64C2F">
        <w:rPr>
          <w:color w:val="000000" w:themeColor="text1"/>
        </w:rPr>
        <w:t xml:space="preserve"> </w:t>
      </w:r>
    </w:p>
    <w:p w:rsidR="00541718" w:rsidRDefault="00541718" w:rsidP="00855C62">
      <w:pPr>
        <w:rPr>
          <w:color w:val="000000" w:themeColor="text1"/>
        </w:rPr>
      </w:pPr>
      <w:r>
        <w:rPr>
          <w:color w:val="000000" w:themeColor="text1"/>
        </w:rPr>
        <w:t xml:space="preserve">Rita Powell provided notes from the Membership Committee’s meeting on February 15, and a proposed letter of acknowledgment and greeting to provide to </w:t>
      </w:r>
      <w:r w:rsidR="009C0C97">
        <w:rPr>
          <w:color w:val="000000" w:themeColor="text1"/>
        </w:rPr>
        <w:t xml:space="preserve">all </w:t>
      </w:r>
      <w:r>
        <w:rPr>
          <w:color w:val="000000" w:themeColor="text1"/>
        </w:rPr>
        <w:t xml:space="preserve">new members. </w:t>
      </w:r>
      <w:r w:rsidR="009C0C97">
        <w:rPr>
          <w:color w:val="000000" w:themeColor="text1"/>
        </w:rPr>
        <w:t xml:space="preserve">She invited edits and recommendations. </w:t>
      </w:r>
      <w:r w:rsidR="00960CFB">
        <w:rPr>
          <w:color w:val="000000" w:themeColor="text1"/>
        </w:rPr>
        <w:t xml:space="preserve">The committee reviewed current database systems provided by Marc Hunter, which lists 90 current members. It also brainstormed ways to “add value” to membership, such as local merchant discounts via membership cards, and more activities available to interest and engage the membership. </w:t>
      </w:r>
      <w:r w:rsidR="00411C4F">
        <w:rPr>
          <w:color w:val="000000" w:themeColor="text1"/>
        </w:rPr>
        <w:t xml:space="preserve">This will be </w:t>
      </w:r>
      <w:r w:rsidR="00960CFB">
        <w:rPr>
          <w:color w:val="000000" w:themeColor="text1"/>
        </w:rPr>
        <w:t xml:space="preserve">discussed </w:t>
      </w:r>
      <w:r w:rsidR="00411C4F">
        <w:rPr>
          <w:color w:val="000000" w:themeColor="text1"/>
        </w:rPr>
        <w:t xml:space="preserve">further </w:t>
      </w:r>
      <w:r w:rsidR="00960CFB">
        <w:rPr>
          <w:color w:val="000000" w:themeColor="text1"/>
        </w:rPr>
        <w:t xml:space="preserve">at the next joint committee meeting with Fundraising Committee on Thursday, March 15, at the library. </w:t>
      </w:r>
    </w:p>
    <w:p w:rsidR="00960CFB" w:rsidRDefault="00960CFB" w:rsidP="00855C62">
      <w:pPr>
        <w:rPr>
          <w:color w:val="000000" w:themeColor="text1"/>
        </w:rPr>
      </w:pPr>
      <w:r>
        <w:rPr>
          <w:color w:val="000000" w:themeColor="text1"/>
        </w:rPr>
        <w:t xml:space="preserve">Board discussion favored subcommittee idea that a monthly update and “blast” of information be sent to all members the last week of every month, with reminder of open board meeting that occurs on the first Wednesday of each month. This would include “highlights” from the monthly board minutes. </w:t>
      </w:r>
    </w:p>
    <w:p w:rsidR="00960CFB" w:rsidRDefault="00960CFB" w:rsidP="00855C62">
      <w:pPr>
        <w:rPr>
          <w:color w:val="000000" w:themeColor="text1"/>
        </w:rPr>
      </w:pPr>
      <w:r>
        <w:rPr>
          <w:color w:val="000000" w:themeColor="text1"/>
        </w:rPr>
        <w:t>Additionally, expanded information provided through Chamber of Commerce membership w</w:t>
      </w:r>
      <w:r w:rsidR="00AD1FA6">
        <w:rPr>
          <w:color w:val="000000" w:themeColor="text1"/>
        </w:rPr>
        <w:t xml:space="preserve">as discussed. This could include adding </w:t>
      </w:r>
      <w:r>
        <w:rPr>
          <w:color w:val="000000" w:themeColor="text1"/>
        </w:rPr>
        <w:t xml:space="preserve">“Join Friends of the Library” information and applications </w:t>
      </w:r>
      <w:r w:rsidR="00AD1FA6">
        <w:rPr>
          <w:color w:val="000000" w:themeColor="text1"/>
        </w:rPr>
        <w:t xml:space="preserve">to new homeowner packets distributed by the Chamber; </w:t>
      </w:r>
      <w:r w:rsidR="00411C4F">
        <w:rPr>
          <w:color w:val="000000" w:themeColor="text1"/>
        </w:rPr>
        <w:t>and to</w:t>
      </w:r>
      <w:r w:rsidR="00AD1FA6">
        <w:rPr>
          <w:color w:val="000000" w:themeColor="text1"/>
        </w:rPr>
        <w:t xml:space="preserve"> various Home Owner Association packets throughout the area served by the library. </w:t>
      </w:r>
    </w:p>
    <w:p w:rsidR="00541718" w:rsidRPr="00B64C2F" w:rsidRDefault="00541718" w:rsidP="00855C62">
      <w:pPr>
        <w:rPr>
          <w:color w:val="000000" w:themeColor="text1"/>
        </w:rPr>
      </w:pPr>
    </w:p>
    <w:p w:rsidR="00855C62" w:rsidRPr="00D83C73" w:rsidRDefault="00855C62" w:rsidP="00855C62">
      <w:pPr>
        <w:rPr>
          <w:color w:val="000000" w:themeColor="text1"/>
          <w:u w:val="single"/>
        </w:rPr>
      </w:pPr>
      <w:r w:rsidRPr="00D83C73">
        <w:rPr>
          <w:color w:val="000000" w:themeColor="text1"/>
          <w:u w:val="single"/>
        </w:rPr>
        <w:t>501c3 and PayPal</w:t>
      </w:r>
    </w:p>
    <w:p w:rsidR="00855C62" w:rsidRDefault="00B21889" w:rsidP="00855C62">
      <w:pPr>
        <w:rPr>
          <w:color w:val="000000" w:themeColor="text1"/>
        </w:rPr>
      </w:pPr>
      <w:r>
        <w:rPr>
          <w:color w:val="000000" w:themeColor="text1"/>
        </w:rPr>
        <w:t xml:space="preserve">Martha Anderson provided </w:t>
      </w:r>
      <w:r w:rsidR="00855C62">
        <w:rPr>
          <w:color w:val="000000" w:themeColor="text1"/>
        </w:rPr>
        <w:t xml:space="preserve">Marc Hunter </w:t>
      </w:r>
      <w:r>
        <w:rPr>
          <w:color w:val="000000" w:themeColor="text1"/>
        </w:rPr>
        <w:t xml:space="preserve">with the necessary 501c3 documentation he requested to reduce costs to Friends of the Library. Originals shall be kept in controlled-environment Friends of the Library storage unit, and copies maintained in a president’s binder.   </w:t>
      </w:r>
    </w:p>
    <w:p w:rsidR="00B21889" w:rsidRDefault="00B21889" w:rsidP="00855C62">
      <w:pPr>
        <w:rPr>
          <w:color w:val="000000" w:themeColor="text1"/>
          <w:u w:val="single"/>
        </w:rPr>
      </w:pPr>
    </w:p>
    <w:p w:rsidR="00B21889" w:rsidRDefault="00B21889" w:rsidP="00855C62">
      <w:pPr>
        <w:rPr>
          <w:color w:val="000000" w:themeColor="text1"/>
          <w:u w:val="single"/>
        </w:rPr>
      </w:pPr>
      <w:r>
        <w:rPr>
          <w:color w:val="000000" w:themeColor="text1"/>
          <w:u w:val="single"/>
        </w:rPr>
        <w:t>Spring Fling Plans</w:t>
      </w:r>
    </w:p>
    <w:p w:rsidR="00B21889" w:rsidRDefault="00B21889" w:rsidP="00855C62">
      <w:pPr>
        <w:rPr>
          <w:color w:val="000000" w:themeColor="text1"/>
        </w:rPr>
      </w:pPr>
      <w:r>
        <w:rPr>
          <w:color w:val="000000" w:themeColor="text1"/>
        </w:rPr>
        <w:t xml:space="preserve">Spring Fling at the library is Saturday, April 14, 1-4 p.m. Friends of the Library will provide materials for </w:t>
      </w:r>
      <w:r w:rsidR="00E83611">
        <w:rPr>
          <w:color w:val="000000" w:themeColor="text1"/>
        </w:rPr>
        <w:t xml:space="preserve">an estimated 60 </w:t>
      </w:r>
      <w:r>
        <w:rPr>
          <w:color w:val="000000" w:themeColor="text1"/>
        </w:rPr>
        <w:t xml:space="preserve">participants to make eco-friendly </w:t>
      </w:r>
      <w:r w:rsidR="00411C4F">
        <w:rPr>
          <w:color w:val="000000" w:themeColor="text1"/>
        </w:rPr>
        <w:t>bird feeders from emptied orange halves</w:t>
      </w:r>
      <w:r>
        <w:rPr>
          <w:color w:val="000000" w:themeColor="text1"/>
        </w:rPr>
        <w:t xml:space="preserve">. All board members should bring 10 halved and scooped orange peels (from 5 oranges each) to the next meeting on April 4. Martha suggested that the halves be kept fresh in freezers beforehand.  </w:t>
      </w:r>
      <w:r w:rsidR="00E83611">
        <w:rPr>
          <w:color w:val="000000" w:themeColor="text1"/>
        </w:rPr>
        <w:t>Members also shou</w:t>
      </w:r>
      <w:r w:rsidR="00411C4F">
        <w:rPr>
          <w:color w:val="000000" w:themeColor="text1"/>
        </w:rPr>
        <w:t>ld save and bring newspapers.</w:t>
      </w:r>
      <w:r w:rsidR="00E83611">
        <w:rPr>
          <w:color w:val="000000" w:themeColor="text1"/>
        </w:rPr>
        <w:t xml:space="preserve"> Martha Anderson will seek birdseed from Tractor Supply, get biodegradable twine (for hanging the feeders), and make arrangements with Kohl</w:t>
      </w:r>
      <w:r w:rsidR="00CE77E1">
        <w:rPr>
          <w:color w:val="000000" w:themeColor="text1"/>
        </w:rPr>
        <w:t>’</w:t>
      </w:r>
      <w:r w:rsidR="00E83611">
        <w:rPr>
          <w:color w:val="000000" w:themeColor="text1"/>
        </w:rPr>
        <w:t>s for volunt</w:t>
      </w:r>
      <w:r w:rsidR="00AA1205">
        <w:rPr>
          <w:color w:val="000000" w:themeColor="text1"/>
        </w:rPr>
        <w:t>eers and donation that it has</w:t>
      </w:r>
      <w:r w:rsidR="00E83611">
        <w:rPr>
          <w:color w:val="000000" w:themeColor="text1"/>
        </w:rPr>
        <w:t xml:space="preserve"> provided in the past. She also will request money donation that HEB usually provides for supplies for community projects.  </w:t>
      </w:r>
    </w:p>
    <w:p w:rsidR="00AA1205" w:rsidRDefault="00AA1205" w:rsidP="00855C62">
      <w:pPr>
        <w:rPr>
          <w:color w:val="000000" w:themeColor="text1"/>
          <w:u w:val="single"/>
        </w:rPr>
      </w:pPr>
      <w:r>
        <w:rPr>
          <w:color w:val="000000" w:themeColor="text1"/>
          <w:u w:val="single"/>
        </w:rPr>
        <w:t>National Book Week</w:t>
      </w:r>
    </w:p>
    <w:p w:rsidR="00AA1205" w:rsidRDefault="00AA1205" w:rsidP="00855C62">
      <w:pPr>
        <w:rPr>
          <w:color w:val="000000" w:themeColor="text1"/>
        </w:rPr>
      </w:pPr>
      <w:r>
        <w:rPr>
          <w:color w:val="000000" w:themeColor="text1"/>
        </w:rPr>
        <w:t xml:space="preserve">National Library Workers Day is April 10. Friends of the Library will provide each librarian with a plant arrangement (such as flowers in mason jars). Rita Powell, Roberta Haas, and Josie McElroy will coordinate. </w:t>
      </w:r>
    </w:p>
    <w:p w:rsidR="003B733D" w:rsidRDefault="003B733D" w:rsidP="00855C62">
      <w:pPr>
        <w:rPr>
          <w:color w:val="000000" w:themeColor="text1"/>
          <w:u w:val="single"/>
        </w:rPr>
      </w:pPr>
    </w:p>
    <w:p w:rsidR="00CE77E1" w:rsidRDefault="00CE77E1" w:rsidP="00855C62">
      <w:pPr>
        <w:rPr>
          <w:color w:val="000000" w:themeColor="text1"/>
          <w:u w:val="single"/>
        </w:rPr>
      </w:pPr>
    </w:p>
    <w:p w:rsidR="003B733D" w:rsidRDefault="003B733D" w:rsidP="00855C62">
      <w:pPr>
        <w:rPr>
          <w:color w:val="000000" w:themeColor="text1"/>
          <w:u w:val="single"/>
        </w:rPr>
      </w:pPr>
      <w:r>
        <w:rPr>
          <w:color w:val="000000" w:themeColor="text1"/>
          <w:u w:val="single"/>
        </w:rPr>
        <w:lastRenderedPageBreak/>
        <w:t>Two Wheel Brewery Book Club</w:t>
      </w:r>
    </w:p>
    <w:p w:rsidR="003B733D" w:rsidRDefault="003B733D" w:rsidP="00855C62">
      <w:pPr>
        <w:rPr>
          <w:color w:val="000000" w:themeColor="text1"/>
        </w:rPr>
      </w:pPr>
      <w:r>
        <w:rPr>
          <w:color w:val="000000" w:themeColor="text1"/>
        </w:rPr>
        <w:t xml:space="preserve">Marc Hunter said that plans are still in dialogue. He said that Friends of Library member Rosalba Cortez-Concha has expressed interest in participating as our representative to plan book club events with the brewery staff. </w:t>
      </w:r>
    </w:p>
    <w:p w:rsidR="003B733D" w:rsidRDefault="003B733D" w:rsidP="00855C62">
      <w:pPr>
        <w:rPr>
          <w:color w:val="000000" w:themeColor="text1"/>
        </w:rPr>
      </w:pPr>
    </w:p>
    <w:p w:rsidR="003B733D" w:rsidRDefault="003B733D" w:rsidP="00855C62">
      <w:pPr>
        <w:rPr>
          <w:color w:val="000000" w:themeColor="text1"/>
          <w:u w:val="single"/>
        </w:rPr>
      </w:pPr>
      <w:r>
        <w:rPr>
          <w:color w:val="000000" w:themeColor="text1"/>
          <w:u w:val="single"/>
        </w:rPr>
        <w:t>New Publicity</w:t>
      </w:r>
    </w:p>
    <w:p w:rsidR="003B733D" w:rsidRDefault="003B733D" w:rsidP="00855C62">
      <w:pPr>
        <w:rPr>
          <w:color w:val="000000" w:themeColor="text1"/>
        </w:rPr>
      </w:pPr>
      <w:r>
        <w:rPr>
          <w:color w:val="000000" w:themeColor="text1"/>
        </w:rPr>
        <w:t xml:space="preserve">Librarian Melinda Hodges used to contribute an article related to the library to the Hays Free Press every two weeks. This no longer occurs. The board will continue efforts to ensure library information and interest is generated through various communication outlets, including the City of Buda. </w:t>
      </w:r>
      <w:r w:rsidR="00DC2ECC">
        <w:rPr>
          <w:color w:val="000000" w:themeColor="text1"/>
        </w:rPr>
        <w:t xml:space="preserve">Discussion continues in Membership and Fundraising joint subcommittee meetings. </w:t>
      </w:r>
    </w:p>
    <w:p w:rsidR="00F94125" w:rsidRDefault="00F94125" w:rsidP="00855C62">
      <w:pPr>
        <w:rPr>
          <w:color w:val="000000" w:themeColor="text1"/>
        </w:rPr>
      </w:pPr>
    </w:p>
    <w:p w:rsidR="00F94125" w:rsidRDefault="00F94125" w:rsidP="00855C62">
      <w:pPr>
        <w:rPr>
          <w:color w:val="000000" w:themeColor="text1"/>
          <w:u w:val="single"/>
        </w:rPr>
      </w:pPr>
      <w:r>
        <w:rPr>
          <w:color w:val="000000" w:themeColor="text1"/>
          <w:u w:val="single"/>
        </w:rPr>
        <w:t>Summer Reading Program Kick-Off</w:t>
      </w:r>
    </w:p>
    <w:p w:rsidR="00F94125" w:rsidRDefault="00F94125" w:rsidP="00855C62">
      <w:r>
        <w:t>T</w:t>
      </w:r>
      <w:r>
        <w:t xml:space="preserve">he reading club theme this year is Libraries Rock (rock in the musical sense). The Kick-Off Party will be on Thursday, June 7, 5:30-7:30 p.m. at Stagecoach Park. </w:t>
      </w:r>
      <w:r>
        <w:t>Martha awaits design ideas from librarians so tha</w:t>
      </w:r>
      <w:r w:rsidR="00CE77E1">
        <w:t>t Friends of Library can plan t-</w:t>
      </w:r>
      <w:bookmarkStart w:id="0" w:name="_GoBack"/>
      <w:bookmarkEnd w:id="0"/>
      <w:r>
        <w:t xml:space="preserve">shirts for participants. </w:t>
      </w:r>
    </w:p>
    <w:p w:rsidR="00DC2ECC" w:rsidRDefault="00DC2ECC" w:rsidP="00855C62"/>
    <w:p w:rsidR="00855C62" w:rsidRDefault="00DC2ECC" w:rsidP="00855C62">
      <w:pPr>
        <w:rPr>
          <w:color w:val="000000" w:themeColor="text1"/>
          <w:u w:val="single"/>
        </w:rPr>
      </w:pPr>
      <w:r>
        <w:rPr>
          <w:color w:val="000000" w:themeColor="text1"/>
          <w:u w:val="single"/>
        </w:rPr>
        <w:t>Chamber Luncheon on March 14</w:t>
      </w:r>
    </w:p>
    <w:p w:rsidR="00855C62" w:rsidRDefault="00DC2ECC" w:rsidP="00855C62">
      <w:pPr>
        <w:rPr>
          <w:color w:val="000000" w:themeColor="text1"/>
        </w:rPr>
      </w:pPr>
      <w:r>
        <w:rPr>
          <w:color w:val="000000" w:themeColor="text1"/>
        </w:rPr>
        <w:t xml:space="preserve">RSVP to Chamber of Commerce at </w:t>
      </w:r>
      <w:hyperlink r:id="rId5" w:history="1">
        <w:r w:rsidRPr="003C0C11">
          <w:rPr>
            <w:rStyle w:val="Hyperlink"/>
          </w:rPr>
          <w:t>info@budachamber.com</w:t>
        </w:r>
      </w:hyperlink>
      <w:r>
        <w:rPr>
          <w:color w:val="000000" w:themeColor="text1"/>
        </w:rPr>
        <w:t xml:space="preserve"> or by phone at (512)295-9999. Luncheon is 11:30 a.m. – 1 p.m. at the Onion Creek Senior Center.</w:t>
      </w:r>
    </w:p>
    <w:p w:rsidR="00855C62" w:rsidRDefault="00855C62" w:rsidP="00855C62">
      <w:pPr>
        <w:rPr>
          <w:color w:val="000000" w:themeColor="text1"/>
        </w:rPr>
      </w:pPr>
    </w:p>
    <w:p w:rsidR="00855C62" w:rsidRDefault="00855C62" w:rsidP="00855C62">
      <w:pPr>
        <w:rPr>
          <w:color w:val="000000" w:themeColor="text1"/>
          <w:u w:val="single"/>
        </w:rPr>
      </w:pPr>
      <w:r>
        <w:rPr>
          <w:color w:val="000000" w:themeColor="text1"/>
          <w:u w:val="single"/>
        </w:rPr>
        <w:t>NEW ITEMS FOR CONSIDERATION</w:t>
      </w:r>
    </w:p>
    <w:p w:rsidR="00DC2ECC" w:rsidRPr="00DC2ECC" w:rsidRDefault="00DC2ECC" w:rsidP="00DC2ECC">
      <w:pPr>
        <w:pStyle w:val="ListParagraph"/>
        <w:numPr>
          <w:ilvl w:val="0"/>
          <w:numId w:val="4"/>
        </w:numPr>
        <w:rPr>
          <w:color w:val="000000" w:themeColor="text1"/>
          <w:u w:val="single"/>
        </w:rPr>
      </w:pPr>
      <w:r>
        <w:rPr>
          <w:rFonts w:asciiTheme="minorHAnsi" w:hAnsiTheme="minorHAnsi" w:cstheme="minorHAnsi"/>
          <w:color w:val="000000" w:themeColor="text1"/>
          <w:sz w:val="22"/>
          <w:szCs w:val="22"/>
        </w:rPr>
        <w:t xml:space="preserve">Marc Hunter will discuss possibility of a special tour of the new library for Friends of Library members prior to public opening. Friends of the Library might then be trained to act as docents at the public opening event. </w:t>
      </w:r>
    </w:p>
    <w:p w:rsidR="00DC2ECC" w:rsidRPr="00DC2ECC" w:rsidRDefault="00DC2ECC" w:rsidP="00DC2ECC">
      <w:pPr>
        <w:pStyle w:val="ListParagraph"/>
        <w:numPr>
          <w:ilvl w:val="0"/>
          <w:numId w:val="4"/>
        </w:numPr>
        <w:rPr>
          <w:color w:val="000000" w:themeColor="text1"/>
          <w:u w:val="single"/>
        </w:rPr>
      </w:pPr>
      <w:r>
        <w:rPr>
          <w:rFonts w:asciiTheme="minorHAnsi" w:hAnsiTheme="minorHAnsi" w:cstheme="minorHAnsi"/>
          <w:color w:val="000000" w:themeColor="text1"/>
          <w:sz w:val="22"/>
          <w:szCs w:val="22"/>
        </w:rPr>
        <w:t xml:space="preserve">Marc also may have proposals for new Friends of the Library member t-shirts. </w:t>
      </w:r>
    </w:p>
    <w:p w:rsidR="00855C62" w:rsidRDefault="00855C62" w:rsidP="00855C62">
      <w:pPr>
        <w:rPr>
          <w:color w:val="000000" w:themeColor="text1"/>
        </w:rPr>
      </w:pPr>
    </w:p>
    <w:p w:rsidR="00855C62" w:rsidRPr="003B7558" w:rsidRDefault="00855C62" w:rsidP="00855C62">
      <w:pPr>
        <w:rPr>
          <w:color w:val="000000" w:themeColor="text1"/>
        </w:rPr>
      </w:pPr>
      <w:r>
        <w:rPr>
          <w:color w:val="000000" w:themeColor="text1"/>
        </w:rPr>
        <w:t>Meetin</w:t>
      </w:r>
      <w:r w:rsidR="00DC2ECC">
        <w:rPr>
          <w:color w:val="000000" w:themeColor="text1"/>
        </w:rPr>
        <w:t>g Adjourned at 8:27</w:t>
      </w:r>
      <w:r>
        <w:rPr>
          <w:color w:val="000000" w:themeColor="text1"/>
        </w:rPr>
        <w:t xml:space="preserve"> p.m. Next Friends board meeting will be on Wednes</w:t>
      </w:r>
      <w:r w:rsidR="00DC2ECC">
        <w:rPr>
          <w:color w:val="000000" w:themeColor="text1"/>
        </w:rPr>
        <w:t>day, April 4</w:t>
      </w:r>
      <w:r>
        <w:rPr>
          <w:color w:val="000000" w:themeColor="text1"/>
        </w:rPr>
        <w:t xml:space="preserve">, 2018, at 7 p.m. in the Buda Library. </w:t>
      </w:r>
      <w:r w:rsidR="00DC2ECC">
        <w:rPr>
          <w:color w:val="000000" w:themeColor="text1"/>
        </w:rPr>
        <w:t>(Attendees are asked to bring the orange peel halves and newspapers described above!)</w:t>
      </w:r>
    </w:p>
    <w:p w:rsidR="00855C62" w:rsidRDefault="00855C62" w:rsidP="00855C62">
      <w:pPr>
        <w:rPr>
          <w:color w:val="000000" w:themeColor="text1"/>
        </w:rPr>
      </w:pPr>
    </w:p>
    <w:p w:rsidR="00855C62" w:rsidRDefault="00855C62" w:rsidP="00855C62">
      <w:pPr>
        <w:rPr>
          <w:color w:val="000000" w:themeColor="text1"/>
        </w:rPr>
      </w:pPr>
    </w:p>
    <w:p w:rsidR="00855C62" w:rsidRDefault="00855C62" w:rsidP="00855C62">
      <w:pPr>
        <w:rPr>
          <w:color w:val="000000" w:themeColor="text1"/>
        </w:rPr>
      </w:pPr>
    </w:p>
    <w:p w:rsidR="00855C62" w:rsidRPr="00D83C73" w:rsidRDefault="00855C62" w:rsidP="00855C62">
      <w:pPr>
        <w:rPr>
          <w:color w:val="000000" w:themeColor="text1"/>
          <w:u w:val="single"/>
        </w:rPr>
      </w:pPr>
    </w:p>
    <w:p w:rsidR="00855C62" w:rsidRDefault="00855C62" w:rsidP="00855C62">
      <w:pPr>
        <w:rPr>
          <w:color w:val="000000" w:themeColor="text1"/>
        </w:rPr>
      </w:pPr>
    </w:p>
    <w:p w:rsidR="00855C62" w:rsidRPr="00F415B0" w:rsidRDefault="00855C62" w:rsidP="00855C62">
      <w:pPr>
        <w:rPr>
          <w:color w:val="000000" w:themeColor="text1"/>
        </w:rPr>
      </w:pPr>
    </w:p>
    <w:p w:rsidR="00855C62" w:rsidRDefault="00855C62" w:rsidP="00855C62"/>
    <w:p w:rsidR="00855C62" w:rsidRDefault="00855C62" w:rsidP="00855C62"/>
    <w:p w:rsidR="00855C62" w:rsidRDefault="00855C62" w:rsidP="00855C62"/>
    <w:p w:rsidR="00855C62" w:rsidRPr="009C16C6" w:rsidRDefault="00855C62" w:rsidP="00855C62"/>
    <w:p w:rsidR="00BA5566" w:rsidRDefault="00BA5566"/>
    <w:sectPr w:rsidR="00BA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2D4488"/>
    <w:rsid w:val="003B733D"/>
    <w:rsid w:val="00411C4F"/>
    <w:rsid w:val="00485676"/>
    <w:rsid w:val="00541718"/>
    <w:rsid w:val="00576215"/>
    <w:rsid w:val="005F2F30"/>
    <w:rsid w:val="00815AF6"/>
    <w:rsid w:val="00855C62"/>
    <w:rsid w:val="00960CFB"/>
    <w:rsid w:val="009C0C97"/>
    <w:rsid w:val="00AA1205"/>
    <w:rsid w:val="00AC2641"/>
    <w:rsid w:val="00AD1FA6"/>
    <w:rsid w:val="00B21889"/>
    <w:rsid w:val="00B64C2F"/>
    <w:rsid w:val="00BA5566"/>
    <w:rsid w:val="00CE77E1"/>
    <w:rsid w:val="00DC2ECC"/>
    <w:rsid w:val="00E00663"/>
    <w:rsid w:val="00E83611"/>
    <w:rsid w:val="00F93227"/>
    <w:rsid w:val="00F94125"/>
    <w:rsid w:val="00FA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A8CB6-7E81-483A-A172-E1D4F42C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udacham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15</cp:revision>
  <dcterms:created xsi:type="dcterms:W3CDTF">2018-03-12T14:58:00Z</dcterms:created>
  <dcterms:modified xsi:type="dcterms:W3CDTF">2018-03-12T16:57:00Z</dcterms:modified>
</cp:coreProperties>
</file>