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86C8" w14:textId="77777777" w:rsidR="00140F0D" w:rsidRDefault="00140F0D" w:rsidP="002C6233">
      <w:pPr>
        <w:ind w:left="3600"/>
      </w:pPr>
      <w:r>
        <w:t>FRIENDS OF THE BUDA LIBRARY</w:t>
      </w:r>
    </w:p>
    <w:p w14:paraId="02038465" w14:textId="77777777" w:rsidR="00140F0D" w:rsidRDefault="00140F0D" w:rsidP="002C6233">
      <w:pPr>
        <w:ind w:left="720"/>
      </w:pPr>
    </w:p>
    <w:p w14:paraId="5BFAD315" w14:textId="77777777" w:rsidR="00140F0D" w:rsidRDefault="00140F0D" w:rsidP="002C6233">
      <w:pPr>
        <w:ind w:left="3600"/>
      </w:pPr>
      <w:r>
        <w:t>MINUTES</w:t>
      </w:r>
    </w:p>
    <w:p w14:paraId="4080B5E8" w14:textId="77777777" w:rsidR="0074783D" w:rsidRDefault="0074783D" w:rsidP="002C6233">
      <w:pPr>
        <w:ind w:left="3600"/>
      </w:pPr>
    </w:p>
    <w:p w14:paraId="24CF57A1" w14:textId="77777777" w:rsidR="00140F0D" w:rsidRDefault="00F135FE" w:rsidP="002C6233">
      <w:pPr>
        <w:ind w:left="3600"/>
      </w:pPr>
      <w:r>
        <w:t xml:space="preserve">Thursday, March 3, 2022 </w:t>
      </w:r>
    </w:p>
    <w:p w14:paraId="416186DE" w14:textId="77777777" w:rsidR="0074783D" w:rsidRDefault="0074783D" w:rsidP="002C6233">
      <w:pPr>
        <w:ind w:left="3600"/>
      </w:pPr>
    </w:p>
    <w:p w14:paraId="557FC225" w14:textId="77777777" w:rsidR="00F135FE" w:rsidRDefault="00F135FE">
      <w:r>
        <w:t xml:space="preserve">Meeting was changed due to </w:t>
      </w:r>
      <w:r w:rsidR="00772779">
        <w:t>scheduling concerns for this month.</w:t>
      </w:r>
    </w:p>
    <w:p w14:paraId="2147FAEE" w14:textId="77777777" w:rsidR="00C3700A" w:rsidRDefault="00C3700A"/>
    <w:p w14:paraId="61724F1B" w14:textId="77777777" w:rsidR="00C3700A" w:rsidRDefault="00C3700A">
      <w:r w:rsidRPr="000B5A62">
        <w:rPr>
          <w:u w:val="single"/>
        </w:rPr>
        <w:t>CALL TO ORDER</w:t>
      </w:r>
      <w:r>
        <w:t>: The m</w:t>
      </w:r>
      <w:r w:rsidR="00EA5CDB">
        <w:t>eeting was called to order at 6:30 and was conducted via ZOOM.</w:t>
      </w:r>
    </w:p>
    <w:p w14:paraId="7951A60E" w14:textId="77777777" w:rsidR="00772779" w:rsidRDefault="00772779"/>
    <w:p w14:paraId="4C5C72D4" w14:textId="77777777" w:rsidR="00772779" w:rsidRDefault="00772779">
      <w:r w:rsidRPr="00857974">
        <w:rPr>
          <w:u w:val="single"/>
        </w:rPr>
        <w:t>BOARD MEMBERS PRESENT</w:t>
      </w:r>
      <w:r>
        <w:t>:  R</w:t>
      </w:r>
      <w:r w:rsidR="006304A0">
        <w:t xml:space="preserve">oberta Haas, Blanca Houston, Zach </w:t>
      </w:r>
      <w:proofErr w:type="spellStart"/>
      <w:r w:rsidR="006304A0">
        <w:t>Teagard</w:t>
      </w:r>
      <w:r w:rsidR="006D4BFD">
        <w:t>in</w:t>
      </w:r>
      <w:proofErr w:type="spellEnd"/>
      <w:r w:rsidR="006304A0">
        <w:t xml:space="preserve">, </w:t>
      </w:r>
      <w:r w:rsidR="00DA5BB7">
        <w:t xml:space="preserve">Stephanie Pecuch, </w:t>
      </w:r>
    </w:p>
    <w:p w14:paraId="11ADFFB7" w14:textId="77777777" w:rsidR="00DA5BB7" w:rsidRDefault="00DA5BB7">
      <w:r>
        <w:t>Also present</w:t>
      </w:r>
      <w:r w:rsidR="006B5C16">
        <w:t>:  Melinda Hodges, Librarian, Joan Givens</w:t>
      </w:r>
    </w:p>
    <w:p w14:paraId="5B37DB02" w14:textId="77777777" w:rsidR="006B5C16" w:rsidRDefault="006B5C16">
      <w:r>
        <w:t>Bo</w:t>
      </w:r>
      <w:r w:rsidR="005E6173">
        <w:t xml:space="preserve">ard Member Absent:  Cheryl </w:t>
      </w:r>
      <w:proofErr w:type="spellStart"/>
      <w:r w:rsidR="005E6173">
        <w:t>Bollish</w:t>
      </w:r>
      <w:proofErr w:type="spellEnd"/>
      <w:r w:rsidR="005E6173">
        <w:t>.  We send warm regards for a speedy recovery from surgery</w:t>
      </w:r>
      <w:r w:rsidR="00C3700A">
        <w:t>.</w:t>
      </w:r>
    </w:p>
    <w:p w14:paraId="08D9B92A" w14:textId="77777777" w:rsidR="00492B7F" w:rsidRDefault="00492B7F"/>
    <w:p w14:paraId="23A14724" w14:textId="77777777" w:rsidR="00971414" w:rsidRDefault="00971414">
      <w:r>
        <w:t xml:space="preserve">The </w:t>
      </w:r>
      <w:r w:rsidR="00283FC7">
        <w:t xml:space="preserve">Board recognized </w:t>
      </w:r>
      <w:r w:rsidR="009460C2">
        <w:t>and th</w:t>
      </w:r>
      <w:r w:rsidR="00E9723D">
        <w:t xml:space="preserve">anked </w:t>
      </w:r>
      <w:r w:rsidR="00283FC7">
        <w:t xml:space="preserve">Stephanie Pecuch for her generous donation of a sandwich </w:t>
      </w:r>
      <w:r w:rsidR="00EB397B">
        <w:t xml:space="preserve">board.  This new sign will </w:t>
      </w:r>
      <w:r w:rsidR="00C8697E">
        <w:t>be used to advertise our book sales.  Th</w:t>
      </w:r>
      <w:r w:rsidR="00E9723D">
        <w:t>e sign</w:t>
      </w:r>
      <w:r w:rsidR="00492B7F">
        <w:t xml:space="preserve"> </w:t>
      </w:r>
      <w:r w:rsidR="0085200C">
        <w:t xml:space="preserve">was </w:t>
      </w:r>
      <w:r w:rsidR="00492B7F">
        <w:t xml:space="preserve">updated with </w:t>
      </w:r>
      <w:r w:rsidR="00746AC4">
        <w:t xml:space="preserve">our logo, directional arrows </w:t>
      </w:r>
      <w:r w:rsidR="00C8697E">
        <w:t xml:space="preserve"> at a cost of $72.00.  This expen</w:t>
      </w:r>
      <w:r w:rsidR="009460C2">
        <w:t xml:space="preserve">diture was authorized by unanimous vote through email.  </w:t>
      </w:r>
    </w:p>
    <w:p w14:paraId="7D330378" w14:textId="77777777" w:rsidR="00EA5CDB" w:rsidRDefault="00EA5CDB"/>
    <w:p w14:paraId="2919192B" w14:textId="77777777" w:rsidR="003C0944" w:rsidRPr="006A591A" w:rsidRDefault="003C0944">
      <w:pPr>
        <w:rPr>
          <w:u w:val="single"/>
        </w:rPr>
      </w:pPr>
      <w:r w:rsidRPr="006A591A">
        <w:rPr>
          <w:u w:val="single"/>
        </w:rPr>
        <w:t xml:space="preserve">ACTION ITEMS:  </w:t>
      </w:r>
    </w:p>
    <w:p w14:paraId="42E742CA" w14:textId="77777777" w:rsidR="003C0944" w:rsidRDefault="003C0944" w:rsidP="003C0944">
      <w:pPr>
        <w:pStyle w:val="ListParagraph"/>
        <w:numPr>
          <w:ilvl w:val="0"/>
          <w:numId w:val="1"/>
        </w:numPr>
      </w:pPr>
      <w:r>
        <w:t xml:space="preserve"> Minutes:  The minutes for the the February </w:t>
      </w:r>
      <w:r w:rsidR="00D50AB8">
        <w:t xml:space="preserve">meeting were approved after a </w:t>
      </w:r>
      <w:r w:rsidR="0095178B">
        <w:t>motion and second</w:t>
      </w:r>
      <w:r w:rsidR="00D50AB8">
        <w:t xml:space="preserve"> </w:t>
      </w:r>
      <w:r w:rsidR="004C2E4D">
        <w:t xml:space="preserve">were </w:t>
      </w:r>
      <w:r w:rsidR="003A7EE8">
        <w:t xml:space="preserve">made and a </w:t>
      </w:r>
      <w:r w:rsidR="00550BB1">
        <w:t xml:space="preserve">unanimous </w:t>
      </w:r>
      <w:r w:rsidR="00CC04CF">
        <w:t xml:space="preserve">affirmative </w:t>
      </w:r>
      <w:r w:rsidR="004E0E95">
        <w:t>vote</w:t>
      </w:r>
      <w:r w:rsidR="00CC04CF">
        <w:t xml:space="preserve"> was </w:t>
      </w:r>
      <w:r w:rsidR="007867B8">
        <w:t>given.</w:t>
      </w:r>
    </w:p>
    <w:p w14:paraId="3CFA13C1" w14:textId="77777777" w:rsidR="00053A62" w:rsidRDefault="004E0E95" w:rsidP="00737903">
      <w:pPr>
        <w:pStyle w:val="ListParagraph"/>
        <w:numPr>
          <w:ilvl w:val="0"/>
          <w:numId w:val="1"/>
        </w:numPr>
      </w:pPr>
      <w:r>
        <w:t>Treasurer’s Report:  Feb</w:t>
      </w:r>
      <w:r w:rsidR="002F3C3E">
        <w:t>ruary is the month were cash outflow shows the greatest as i</w:t>
      </w:r>
      <w:r w:rsidR="004630F2">
        <w:t xml:space="preserve">t is the month when the Library’s gift is posted.  The </w:t>
      </w:r>
      <w:r w:rsidR="00A4555C">
        <w:t>deta</w:t>
      </w:r>
      <w:r w:rsidR="00766920">
        <w:t xml:space="preserve">iled </w:t>
      </w:r>
      <w:r w:rsidR="004630F2">
        <w:t xml:space="preserve">report is attached to these minutes.  </w:t>
      </w:r>
      <w:r w:rsidR="00766920">
        <w:t>Fundraising/Donation Dollars</w:t>
      </w:r>
      <w:r w:rsidR="00737903">
        <w:t xml:space="preserve"> </w:t>
      </w:r>
      <w:r w:rsidR="00766920">
        <w:t xml:space="preserve">:  </w:t>
      </w:r>
      <w:r w:rsidR="009C3C3B">
        <w:t>$823.80.  Total income</w:t>
      </w:r>
      <w:r w:rsidR="00737903">
        <w:t xml:space="preserve"> for the month: $1</w:t>
      </w:r>
      <w:r w:rsidR="005252B7">
        <w:t>003.80.  Total checking account:  $13,</w:t>
      </w:r>
      <w:r w:rsidR="003B70DB">
        <w:t>482.75</w:t>
      </w:r>
      <w:r w:rsidR="000E31FC">
        <w:t xml:space="preserve">.  This report was approved with a unanimous vote.  </w:t>
      </w:r>
    </w:p>
    <w:p w14:paraId="60D49AD1" w14:textId="77777777" w:rsidR="00053A62" w:rsidRPr="005571E5" w:rsidRDefault="00053A62" w:rsidP="00053A62">
      <w:pPr>
        <w:pStyle w:val="ListParagraph"/>
        <w:rPr>
          <w:u w:val="single"/>
        </w:rPr>
      </w:pPr>
    </w:p>
    <w:p w14:paraId="57443D9C" w14:textId="77777777" w:rsidR="00DE5B01" w:rsidRDefault="00C92F8F" w:rsidP="00996C77">
      <w:pPr>
        <w:pStyle w:val="ListParagraph"/>
        <w:ind w:left="0"/>
      </w:pPr>
      <w:r w:rsidRPr="005571E5">
        <w:rPr>
          <w:u w:val="single"/>
        </w:rPr>
        <w:t xml:space="preserve"> LIBRARIAN’S REPORT: </w:t>
      </w:r>
      <w:r>
        <w:t xml:space="preserve"> </w:t>
      </w:r>
    </w:p>
    <w:p w14:paraId="6FFC62E9" w14:textId="77777777" w:rsidR="00996C77" w:rsidRDefault="001B7C35" w:rsidP="00996C77">
      <w:pPr>
        <w:pStyle w:val="ListParagraph"/>
        <w:ind w:left="0"/>
      </w:pPr>
      <w:r>
        <w:t xml:space="preserve">The extended report of weekly programs is attached to these minutes. </w:t>
      </w:r>
    </w:p>
    <w:p w14:paraId="406B6B4C" w14:textId="77777777" w:rsidR="000E4F06" w:rsidRDefault="000E4F06" w:rsidP="00996C77">
      <w:pPr>
        <w:pStyle w:val="ListParagraph"/>
        <w:ind w:left="0"/>
      </w:pPr>
      <w:r>
        <w:t xml:space="preserve"> In addition to regularly</w:t>
      </w:r>
      <w:r w:rsidR="00BA5126">
        <w:t xml:space="preserve"> scheduled programs,</w:t>
      </w:r>
      <w:r w:rsidR="00B244D2">
        <w:t xml:space="preserve"> Melinda will be teaching </w:t>
      </w:r>
      <w:r w:rsidR="00BA5126">
        <w:t xml:space="preserve">a maker’s lab </w:t>
      </w:r>
      <w:r w:rsidR="00866EF4">
        <w:t xml:space="preserve"> this Saturday.  The lab </w:t>
      </w:r>
      <w:r w:rsidR="00BA5126">
        <w:t xml:space="preserve">will be </w:t>
      </w:r>
      <w:r w:rsidR="003C3774">
        <w:t>op</w:t>
      </w:r>
      <w:r w:rsidR="004731D8">
        <w:t>en Saturdays at 3:00 pm</w:t>
      </w:r>
      <w:r w:rsidR="00996C77">
        <w:t>.  The li</w:t>
      </w:r>
      <w:r w:rsidR="00487B54">
        <w:t>brary has been awarded a $75,000.00 grant ($25,000</w:t>
      </w:r>
      <w:r w:rsidR="00052507">
        <w:t>.00 per year over three years</w:t>
      </w:r>
      <w:r w:rsidR="0058145A">
        <w:t>) from the Saint David’s Foundation for a health pilot program</w:t>
      </w:r>
      <w:r w:rsidR="00A75A74">
        <w:t xml:space="preserve">.  The project will focus on how public libraries can support community mental health needs.  </w:t>
      </w:r>
    </w:p>
    <w:p w14:paraId="740016C0" w14:textId="77777777" w:rsidR="00A75A74" w:rsidRDefault="00A75A74" w:rsidP="00996C77">
      <w:pPr>
        <w:pStyle w:val="ListParagraph"/>
        <w:ind w:left="0"/>
      </w:pPr>
      <w:r>
        <w:t xml:space="preserve">The </w:t>
      </w:r>
      <w:r w:rsidR="004544E7">
        <w:t>community survey will close on Sunday, March 6</w:t>
      </w:r>
      <w:r w:rsidR="004544E7" w:rsidRPr="004544E7">
        <w:rPr>
          <w:vertAlign w:val="superscript"/>
        </w:rPr>
        <w:t>th</w:t>
      </w:r>
      <w:r w:rsidR="004544E7">
        <w:t>.  Friends will have a sign for this at the sale.</w:t>
      </w:r>
    </w:p>
    <w:p w14:paraId="4275C347" w14:textId="77777777" w:rsidR="002B774F" w:rsidRDefault="002B774F" w:rsidP="00996C77">
      <w:pPr>
        <w:pStyle w:val="ListParagraph"/>
        <w:ind w:left="0"/>
      </w:pPr>
      <w:r>
        <w:t>The library will close early on Wednesday, March 23</w:t>
      </w:r>
      <w:r w:rsidRPr="002B774F">
        <w:rPr>
          <w:vertAlign w:val="superscript"/>
        </w:rPr>
        <w:t>rd</w:t>
      </w:r>
      <w:r>
        <w:t xml:space="preserve">. </w:t>
      </w:r>
    </w:p>
    <w:p w14:paraId="3AD15AA0" w14:textId="77777777" w:rsidR="005A0B47" w:rsidRDefault="005A0B47" w:rsidP="00996C77">
      <w:pPr>
        <w:pStyle w:val="ListParagraph"/>
        <w:ind w:left="0"/>
      </w:pPr>
      <w:r>
        <w:t xml:space="preserve">There will be a blood drive on March </w:t>
      </w:r>
      <w:r w:rsidR="0017775D">
        <w:t>22 from 11-5</w:t>
      </w:r>
      <w:r w:rsidR="00E716D4">
        <w:t xml:space="preserve">. </w:t>
      </w:r>
      <w:r w:rsidR="00023A8E">
        <w:t xml:space="preserve"> This requires an online pre-registration.  No</w:t>
      </w:r>
      <w:r w:rsidR="005D710F">
        <w:t xml:space="preserve"> walk-ins will be accepted.  </w:t>
      </w:r>
    </w:p>
    <w:p w14:paraId="0C8E922E" w14:textId="77777777" w:rsidR="00F27A3B" w:rsidRDefault="00F27A3B" w:rsidP="00996C77">
      <w:pPr>
        <w:pStyle w:val="ListParagraph"/>
        <w:ind w:left="0"/>
      </w:pPr>
    </w:p>
    <w:p w14:paraId="548AB152" w14:textId="77777777" w:rsidR="00F27A3B" w:rsidRDefault="00F27A3B" w:rsidP="00996C77">
      <w:pPr>
        <w:pStyle w:val="ListParagraph"/>
        <w:ind w:left="0"/>
        <w:rPr>
          <w:u w:val="single"/>
        </w:rPr>
      </w:pPr>
      <w:r w:rsidRPr="004C7CF6">
        <w:rPr>
          <w:u w:val="single"/>
        </w:rPr>
        <w:t>BOOK SALE/</w:t>
      </w:r>
      <w:r w:rsidR="008B4572" w:rsidRPr="004C7CF6">
        <w:rPr>
          <w:u w:val="single"/>
        </w:rPr>
        <w:t xml:space="preserve">FUNDRAISING/EVENTS: </w:t>
      </w:r>
    </w:p>
    <w:p w14:paraId="67C182FC" w14:textId="77777777" w:rsidR="00DE5B01" w:rsidRPr="004C7CF6" w:rsidRDefault="00DE5B01" w:rsidP="00996C77">
      <w:pPr>
        <w:pStyle w:val="ListParagraph"/>
        <w:ind w:left="0"/>
        <w:rPr>
          <w:u w:val="single"/>
        </w:rPr>
      </w:pPr>
    </w:p>
    <w:p w14:paraId="05CAE27B" w14:textId="77777777" w:rsidR="008B4572" w:rsidRDefault="008B4572" w:rsidP="00996C77">
      <w:pPr>
        <w:pStyle w:val="ListParagraph"/>
        <w:ind w:left="0"/>
      </w:pPr>
      <w:r>
        <w:t>The March pop</w:t>
      </w:r>
      <w:r w:rsidR="001B6362">
        <w:t>-</w:t>
      </w:r>
      <w:r>
        <w:t>up sale will be Saturday, March 5</w:t>
      </w:r>
      <w:r w:rsidRPr="008B4572">
        <w:rPr>
          <w:vertAlign w:val="superscript"/>
        </w:rPr>
        <w:t>th</w:t>
      </w:r>
      <w:r>
        <w:t xml:space="preserve"> f</w:t>
      </w:r>
      <w:r w:rsidR="00031A11">
        <w:t xml:space="preserve">rom 10-4 at the old library building at 303 </w:t>
      </w:r>
      <w:r w:rsidR="0057163D">
        <w:t xml:space="preserve">Main Street.  </w:t>
      </w:r>
    </w:p>
    <w:p w14:paraId="535F2F7F" w14:textId="77777777" w:rsidR="0057163D" w:rsidRDefault="0057163D" w:rsidP="00996C77">
      <w:pPr>
        <w:pStyle w:val="ListParagraph"/>
        <w:ind w:left="0"/>
      </w:pPr>
      <w:r>
        <w:t>The storage unit will need to be reorganized to prepar</w:t>
      </w:r>
      <w:r w:rsidR="003C3D9B">
        <w:t>e for the next sale.</w:t>
      </w:r>
    </w:p>
    <w:p w14:paraId="05ADF86D" w14:textId="77777777" w:rsidR="003C3D9B" w:rsidRDefault="003C3D9B" w:rsidP="00996C77">
      <w:pPr>
        <w:pStyle w:val="ListParagraph"/>
        <w:ind w:left="0"/>
      </w:pPr>
      <w:r>
        <w:t xml:space="preserve">Book donations may resume after the April book sale slated for Saturday April </w:t>
      </w:r>
      <w:r w:rsidR="006227AA">
        <w:t>2</w:t>
      </w:r>
      <w:r w:rsidR="006227AA" w:rsidRPr="006227AA">
        <w:rPr>
          <w:vertAlign w:val="superscript"/>
        </w:rPr>
        <w:t>nd</w:t>
      </w:r>
      <w:r w:rsidR="006227AA">
        <w:t xml:space="preserve">.  A mass email will be sent for volunteers. </w:t>
      </w:r>
    </w:p>
    <w:p w14:paraId="7E20268A" w14:textId="77777777" w:rsidR="005535BD" w:rsidRDefault="005535BD" w:rsidP="00996C77">
      <w:pPr>
        <w:pStyle w:val="ListParagraph"/>
        <w:ind w:left="0"/>
      </w:pPr>
      <w:r>
        <w:t xml:space="preserve">The May sale will be tabled.  The date is yet to be determined. </w:t>
      </w:r>
      <w:r w:rsidR="00726555">
        <w:t>Melinda and Roberta will coordinate this date as we are trying to hold the s</w:t>
      </w:r>
      <w:r w:rsidR="009D17CB">
        <w:t>ale at the same time a school event is scheduled to be held in the lobby and avail</w:t>
      </w:r>
      <w:r w:rsidR="00F22ABB">
        <w:t xml:space="preserve">ability of the multi-purpose room. </w:t>
      </w:r>
      <w:r w:rsidR="00DE74E9">
        <w:t xml:space="preserve"> Holding a large sale verses a pop-up type sale is yet to be determined.  </w:t>
      </w:r>
    </w:p>
    <w:p w14:paraId="32737E22" w14:textId="77777777" w:rsidR="00650E92" w:rsidRDefault="00650E92" w:rsidP="00996C77">
      <w:pPr>
        <w:pStyle w:val="ListParagraph"/>
        <w:ind w:left="0"/>
      </w:pPr>
      <w:r>
        <w:lastRenderedPageBreak/>
        <w:t>Possible dates are May 14 or the 28</w:t>
      </w:r>
      <w:r w:rsidRPr="00650E92">
        <w:rPr>
          <w:vertAlign w:val="superscript"/>
        </w:rPr>
        <w:t>th</w:t>
      </w:r>
      <w:r>
        <w:t xml:space="preserve">.  </w:t>
      </w:r>
    </w:p>
    <w:p w14:paraId="13BABDE3" w14:textId="77777777" w:rsidR="00F22ABB" w:rsidRDefault="00F22ABB" w:rsidP="00996C77">
      <w:pPr>
        <w:pStyle w:val="ListParagraph"/>
        <w:ind w:left="0"/>
      </w:pPr>
    </w:p>
    <w:p w14:paraId="7E1377A4" w14:textId="77777777" w:rsidR="00F22ABB" w:rsidRDefault="00F22ABB" w:rsidP="00996C77">
      <w:pPr>
        <w:pStyle w:val="ListParagraph"/>
        <w:ind w:left="0"/>
        <w:rPr>
          <w:u w:val="single"/>
        </w:rPr>
      </w:pPr>
      <w:r>
        <w:t>I</w:t>
      </w:r>
      <w:r w:rsidRPr="00E66673">
        <w:rPr>
          <w:u w:val="single"/>
        </w:rPr>
        <w:t>NCREASING SELLING SPACE IN THE LIBRARY:</w:t>
      </w:r>
    </w:p>
    <w:p w14:paraId="4BE1C809" w14:textId="77777777" w:rsidR="00E66673" w:rsidRPr="00E66673" w:rsidRDefault="00E66673" w:rsidP="00996C77">
      <w:pPr>
        <w:pStyle w:val="ListParagraph"/>
        <w:ind w:left="0"/>
        <w:rPr>
          <w:u w:val="single"/>
        </w:rPr>
      </w:pPr>
    </w:p>
    <w:p w14:paraId="2FC3EC0B" w14:textId="77777777" w:rsidR="00F22ABB" w:rsidRDefault="008C61F8" w:rsidP="00996C77">
      <w:pPr>
        <w:pStyle w:val="ListParagraph"/>
        <w:ind w:left="0"/>
      </w:pPr>
      <w:r>
        <w:t xml:space="preserve">There is a </w:t>
      </w:r>
      <w:proofErr w:type="spellStart"/>
      <w:r w:rsidR="005D3BCB">
        <w:t>Stemco</w:t>
      </w:r>
      <w:proofErr w:type="spellEnd"/>
      <w:r w:rsidR="005D3BCB">
        <w:t xml:space="preserve"> beige shelf on wheels that being considered</w:t>
      </w:r>
      <w:r w:rsidR="00B72C3E">
        <w:t xml:space="preserve"> for this much</w:t>
      </w:r>
      <w:r w:rsidR="00A75145">
        <w:t xml:space="preserve"> needed extra selling space. </w:t>
      </w:r>
      <w:r w:rsidR="005D3BCB">
        <w:t xml:space="preserve">  The cost of this is $</w:t>
      </w:r>
      <w:r w:rsidR="00E65118">
        <w:t>365.50. This movable shelf can be very useful for se</w:t>
      </w:r>
      <w:r w:rsidR="00E234DA">
        <w:t>lling space and may be used as needed for a sale since it is easily move</w:t>
      </w:r>
      <w:r w:rsidR="002D4735">
        <w:t>d</w:t>
      </w:r>
      <w:r w:rsidR="00207967">
        <w:t xml:space="preserve"> and allows for the most access of books </w:t>
      </w:r>
    </w:p>
    <w:p w14:paraId="0A43359F" w14:textId="77777777" w:rsidR="00E234DA" w:rsidRDefault="00E234DA" w:rsidP="00996C77">
      <w:pPr>
        <w:pStyle w:val="ListParagraph"/>
        <w:ind w:left="0"/>
      </w:pPr>
      <w:r>
        <w:t xml:space="preserve">Melinda is looking into other shelving that </w:t>
      </w:r>
      <w:r w:rsidR="00FF4984">
        <w:t xml:space="preserve">matches what is already there.  </w:t>
      </w:r>
    </w:p>
    <w:p w14:paraId="4F6CBD26" w14:textId="77777777" w:rsidR="00FF4984" w:rsidRDefault="00FF4984" w:rsidP="00996C77">
      <w:pPr>
        <w:pStyle w:val="ListParagraph"/>
        <w:ind w:left="0"/>
      </w:pPr>
      <w:r>
        <w:t xml:space="preserve">A decision on this expenditure will be made when we have more </w:t>
      </w:r>
      <w:r w:rsidR="00B72C3E">
        <w:t xml:space="preserve">information on available options. </w:t>
      </w:r>
    </w:p>
    <w:p w14:paraId="19A130FA" w14:textId="77777777" w:rsidR="00EF35B8" w:rsidRDefault="00EF35B8" w:rsidP="00996C77">
      <w:pPr>
        <w:pStyle w:val="ListParagraph"/>
        <w:ind w:left="0"/>
      </w:pPr>
    </w:p>
    <w:p w14:paraId="57E095F3" w14:textId="77777777" w:rsidR="00EF35B8" w:rsidRPr="00404D32" w:rsidRDefault="00EF35B8" w:rsidP="00996C77">
      <w:pPr>
        <w:pStyle w:val="ListParagraph"/>
        <w:ind w:left="0"/>
        <w:rPr>
          <w:u w:val="single"/>
        </w:rPr>
      </w:pPr>
      <w:r w:rsidRPr="00404D32">
        <w:rPr>
          <w:u w:val="single"/>
        </w:rPr>
        <w:t>AMPLIFY AUSTIN:</w:t>
      </w:r>
    </w:p>
    <w:p w14:paraId="5DE56EC8" w14:textId="77777777" w:rsidR="00DE5B01" w:rsidRDefault="00DE5B01" w:rsidP="00996C77">
      <w:pPr>
        <w:pStyle w:val="ListParagraph"/>
        <w:ind w:left="0"/>
      </w:pPr>
    </w:p>
    <w:p w14:paraId="45D7D0E3" w14:textId="77777777" w:rsidR="00EF35B8" w:rsidRDefault="00EF35B8" w:rsidP="00996C77">
      <w:pPr>
        <w:pStyle w:val="ListParagraph"/>
        <w:ind w:left="0"/>
      </w:pPr>
      <w:r>
        <w:t>It is too late to register for this non profi</w:t>
      </w:r>
      <w:r w:rsidR="00325CDC">
        <w:t xml:space="preserve">t city-county wide fundraising effort.  More </w:t>
      </w:r>
      <w:r w:rsidR="00B27620">
        <w:t xml:space="preserve">research will be done on cost and feasibility before next year’s </w:t>
      </w:r>
      <w:r w:rsidR="002C7A44">
        <w:t xml:space="preserve">signup deadline.  </w:t>
      </w:r>
    </w:p>
    <w:p w14:paraId="03757354" w14:textId="77777777" w:rsidR="002C7A44" w:rsidRDefault="002C7A44" w:rsidP="00996C77">
      <w:pPr>
        <w:pStyle w:val="ListParagraph"/>
        <w:ind w:left="0"/>
      </w:pPr>
    </w:p>
    <w:p w14:paraId="4BD60F58" w14:textId="77777777" w:rsidR="00404D32" w:rsidRDefault="00404D32" w:rsidP="00996C77">
      <w:pPr>
        <w:pStyle w:val="ListParagraph"/>
        <w:ind w:left="0"/>
      </w:pPr>
    </w:p>
    <w:p w14:paraId="6E1774CA" w14:textId="77777777" w:rsidR="002C7A44" w:rsidRPr="00404D32" w:rsidRDefault="002C7A44" w:rsidP="00996C77">
      <w:pPr>
        <w:pStyle w:val="ListParagraph"/>
        <w:ind w:left="0"/>
        <w:rPr>
          <w:u w:val="single"/>
        </w:rPr>
      </w:pPr>
      <w:r w:rsidRPr="00404D32">
        <w:rPr>
          <w:u w:val="single"/>
        </w:rPr>
        <w:t>WILD APRICOT UPDAT</w:t>
      </w:r>
      <w:r w:rsidR="00404D32">
        <w:rPr>
          <w:u w:val="single"/>
        </w:rPr>
        <w:t>E</w:t>
      </w:r>
      <w:r w:rsidRPr="00404D32">
        <w:rPr>
          <w:u w:val="single"/>
        </w:rPr>
        <w:t xml:space="preserve">:  </w:t>
      </w:r>
    </w:p>
    <w:p w14:paraId="14E850B6" w14:textId="77777777" w:rsidR="002C7A44" w:rsidRDefault="002C7A44" w:rsidP="00996C77">
      <w:pPr>
        <w:pStyle w:val="ListParagraph"/>
        <w:ind w:left="0"/>
      </w:pPr>
      <w:r>
        <w:t xml:space="preserve">Our </w:t>
      </w:r>
      <w:r w:rsidR="00A12153">
        <w:t>membership status has been changed from a Community to Group level.  Than</w:t>
      </w:r>
      <w:r w:rsidR="00AE176F">
        <w:t xml:space="preserve">k you to Marc Hunter with help on this.  </w:t>
      </w:r>
    </w:p>
    <w:p w14:paraId="2F6D1C2D" w14:textId="77777777" w:rsidR="00AE176F" w:rsidRDefault="00AE176F" w:rsidP="00996C77">
      <w:pPr>
        <w:pStyle w:val="ListParagraph"/>
        <w:ind w:left="0"/>
      </w:pPr>
      <w:r>
        <w:t>The new group destination de</w:t>
      </w:r>
      <w:r w:rsidR="00784453">
        <w:t xml:space="preserve">creases the cost of our annual membership which has gone from </w:t>
      </w:r>
      <w:r w:rsidR="00C377C4">
        <w:t>$</w:t>
      </w:r>
      <w:r w:rsidR="00226EEB">
        <w:t xml:space="preserve">1320.00 per year to $720.00 per year. Renewal is due in April. </w:t>
      </w:r>
    </w:p>
    <w:p w14:paraId="07DEBDD2" w14:textId="77777777" w:rsidR="00226EEB" w:rsidRDefault="00226EEB" w:rsidP="00996C77">
      <w:pPr>
        <w:pStyle w:val="ListParagraph"/>
        <w:ind w:left="0"/>
      </w:pPr>
    </w:p>
    <w:p w14:paraId="0724E21B" w14:textId="77777777" w:rsidR="0048335B" w:rsidRDefault="0048335B" w:rsidP="00996C77">
      <w:pPr>
        <w:pStyle w:val="ListParagraph"/>
        <w:ind w:left="0"/>
      </w:pPr>
      <w:r w:rsidRPr="002D0856">
        <w:rPr>
          <w:u w:val="single"/>
        </w:rPr>
        <w:t>FLYERS THROUGH HAYS CISD</w:t>
      </w:r>
      <w:r>
        <w:t>:</w:t>
      </w:r>
    </w:p>
    <w:p w14:paraId="2D02DDDB" w14:textId="77777777" w:rsidR="002D0856" w:rsidRDefault="002D0856" w:rsidP="00996C77">
      <w:pPr>
        <w:pStyle w:val="ListParagraph"/>
        <w:ind w:left="0"/>
      </w:pPr>
    </w:p>
    <w:p w14:paraId="6205EF4D" w14:textId="77777777" w:rsidR="0048335B" w:rsidRDefault="0048335B" w:rsidP="00996C77">
      <w:pPr>
        <w:pStyle w:val="ListParagraph"/>
        <w:ind w:left="0"/>
      </w:pPr>
      <w:r>
        <w:t xml:space="preserve">We were presented with a possible advertising </w:t>
      </w:r>
      <w:r w:rsidR="007D33E9">
        <w:t xml:space="preserve">opportunity which was to order advertising </w:t>
      </w:r>
      <w:r w:rsidR="00674E64">
        <w:t xml:space="preserve">flyers through the school district’s printing.  </w:t>
      </w:r>
    </w:p>
    <w:p w14:paraId="18BA4786" w14:textId="77777777" w:rsidR="00674E64" w:rsidRDefault="007325F2" w:rsidP="00996C77">
      <w:pPr>
        <w:pStyle w:val="ListParagraph"/>
        <w:ind w:left="0"/>
      </w:pPr>
      <w:r>
        <w:t>After review and some research, it was determined that we would not meet their requi</w:t>
      </w:r>
      <w:r w:rsidR="00D96EBB">
        <w:t xml:space="preserve">red timelines, and the cost would be prohibitive.  </w:t>
      </w:r>
    </w:p>
    <w:p w14:paraId="3D569E65" w14:textId="77777777" w:rsidR="00834131" w:rsidRDefault="00834131" w:rsidP="00996C77">
      <w:pPr>
        <w:pStyle w:val="ListParagraph"/>
        <w:ind w:left="0"/>
      </w:pPr>
    </w:p>
    <w:p w14:paraId="3F0763CE" w14:textId="77777777" w:rsidR="00834131" w:rsidRDefault="00834131" w:rsidP="00996C77">
      <w:pPr>
        <w:pStyle w:val="ListParagraph"/>
        <w:ind w:left="0"/>
      </w:pPr>
      <w:r>
        <w:t xml:space="preserve">ADJOURN:  </w:t>
      </w:r>
    </w:p>
    <w:p w14:paraId="198CAAE2" w14:textId="77777777" w:rsidR="00834131" w:rsidRDefault="00834131" w:rsidP="00996C77">
      <w:pPr>
        <w:pStyle w:val="ListParagraph"/>
        <w:ind w:left="0"/>
      </w:pPr>
      <w:r>
        <w:t>The meeting was adjourned a</w:t>
      </w:r>
      <w:r w:rsidR="00D01929">
        <w:t>t 7:10pm</w:t>
      </w:r>
    </w:p>
    <w:p w14:paraId="448459CC" w14:textId="77777777" w:rsidR="00D01929" w:rsidRDefault="00D01929" w:rsidP="00996C77">
      <w:pPr>
        <w:pStyle w:val="ListParagraph"/>
        <w:ind w:left="0"/>
      </w:pPr>
    </w:p>
    <w:p w14:paraId="2475BBB5" w14:textId="77777777" w:rsidR="00D01929" w:rsidRDefault="00D01929" w:rsidP="00996C77">
      <w:pPr>
        <w:pStyle w:val="ListParagraph"/>
        <w:ind w:left="0"/>
      </w:pPr>
      <w:r>
        <w:t xml:space="preserve">TO DO:  </w:t>
      </w:r>
    </w:p>
    <w:p w14:paraId="53AEC500" w14:textId="77777777" w:rsidR="00151485" w:rsidRDefault="00151485" w:rsidP="00996C77">
      <w:pPr>
        <w:pStyle w:val="ListParagraph"/>
        <w:ind w:left="0"/>
      </w:pPr>
      <w:r>
        <w:t>Organize the unit after the sale:  Blanca will send a mass email on behalf of Nancy Pier, Sale Coordinator.</w:t>
      </w:r>
    </w:p>
    <w:p w14:paraId="72C87E51" w14:textId="77777777" w:rsidR="00263E95" w:rsidRDefault="00263E95" w:rsidP="00996C77">
      <w:pPr>
        <w:pStyle w:val="ListParagraph"/>
        <w:ind w:left="0"/>
      </w:pPr>
      <w:r>
        <w:t>Selling shelving:  Melinda and Roberta</w:t>
      </w:r>
    </w:p>
    <w:p w14:paraId="10A2EA28" w14:textId="77777777" w:rsidR="00263E95" w:rsidRDefault="00263E95" w:rsidP="00996C77">
      <w:pPr>
        <w:pStyle w:val="ListParagraph"/>
        <w:ind w:left="0"/>
      </w:pPr>
      <w:r>
        <w:t>May sale da</w:t>
      </w:r>
      <w:r w:rsidR="007757A6">
        <w:t>te:  Melinda and Roberta</w:t>
      </w:r>
    </w:p>
    <w:p w14:paraId="54FDB667" w14:textId="77777777" w:rsidR="00813999" w:rsidRDefault="00813999" w:rsidP="00996C77">
      <w:pPr>
        <w:pStyle w:val="ListParagraph"/>
        <w:ind w:left="0"/>
      </w:pPr>
    </w:p>
    <w:p w14:paraId="244B7E43" w14:textId="77777777" w:rsidR="00813999" w:rsidRDefault="00813999" w:rsidP="00996C77">
      <w:pPr>
        <w:pStyle w:val="ListParagraph"/>
        <w:ind w:left="0"/>
      </w:pPr>
      <w:r>
        <w:t>Respect</w:t>
      </w:r>
      <w:r w:rsidR="003A5813">
        <w:t xml:space="preserve">fully submitted, </w:t>
      </w:r>
    </w:p>
    <w:p w14:paraId="7F3798F1" w14:textId="77777777" w:rsidR="003A5813" w:rsidRDefault="003A5813" w:rsidP="00996C77">
      <w:pPr>
        <w:pStyle w:val="ListParagraph"/>
        <w:ind w:left="0"/>
      </w:pPr>
    </w:p>
    <w:p w14:paraId="12F35621" w14:textId="77777777" w:rsidR="003A5813" w:rsidRDefault="003A5813" w:rsidP="00996C77">
      <w:pPr>
        <w:pStyle w:val="ListParagraph"/>
        <w:ind w:left="0"/>
      </w:pPr>
      <w:r>
        <w:t>Blanca Houston, Vice President (minutes taken in Cheryl’s absence</w:t>
      </w:r>
      <w:r w:rsidR="002A5CEF">
        <w:t>)</w:t>
      </w:r>
    </w:p>
    <w:p w14:paraId="1C3BFE24" w14:textId="77777777" w:rsidR="00D01929" w:rsidRDefault="00D01929" w:rsidP="00996C77">
      <w:pPr>
        <w:pStyle w:val="ListParagraph"/>
        <w:ind w:left="0"/>
      </w:pPr>
    </w:p>
    <w:p w14:paraId="44916FDD" w14:textId="77777777" w:rsidR="00834131" w:rsidRDefault="00834131" w:rsidP="00996C77">
      <w:pPr>
        <w:pStyle w:val="ListParagraph"/>
        <w:ind w:left="0"/>
      </w:pPr>
    </w:p>
    <w:p w14:paraId="1A7D4163" w14:textId="77777777" w:rsidR="00834131" w:rsidRDefault="00834131" w:rsidP="00996C77">
      <w:pPr>
        <w:pStyle w:val="ListParagraph"/>
        <w:ind w:left="0"/>
      </w:pPr>
    </w:p>
    <w:p w14:paraId="52422D1C" w14:textId="77777777" w:rsidR="00B72C3E" w:rsidRDefault="00B72C3E" w:rsidP="00996C77">
      <w:pPr>
        <w:pStyle w:val="ListParagraph"/>
        <w:ind w:left="0"/>
      </w:pPr>
    </w:p>
    <w:p w14:paraId="4FC96336" w14:textId="77777777" w:rsidR="000B7FE7" w:rsidRDefault="000B7FE7" w:rsidP="00996C77">
      <w:pPr>
        <w:pStyle w:val="ListParagraph"/>
        <w:ind w:left="0"/>
      </w:pPr>
    </w:p>
    <w:p w14:paraId="7BEFF8DD" w14:textId="77777777" w:rsidR="00053A62" w:rsidRDefault="00053A62" w:rsidP="00053A62">
      <w:pPr>
        <w:pStyle w:val="ListParagraph"/>
      </w:pPr>
    </w:p>
    <w:p w14:paraId="402B25DB" w14:textId="77777777" w:rsidR="00053A62" w:rsidRDefault="00996C77" w:rsidP="004731D8">
      <w:r>
        <w:t xml:space="preserve">  </w:t>
      </w:r>
    </w:p>
    <w:p w14:paraId="525807DE" w14:textId="77777777" w:rsidR="00C3700A" w:rsidRDefault="00C3700A"/>
    <w:p w14:paraId="1632AA2A" w14:textId="77777777" w:rsidR="00C3700A" w:rsidRDefault="00C3700A"/>
    <w:sectPr w:rsidR="00C3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814"/>
    <w:multiLevelType w:val="hybridMultilevel"/>
    <w:tmpl w:val="BFF80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57E"/>
    <w:multiLevelType w:val="hybridMultilevel"/>
    <w:tmpl w:val="A81CB078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0D"/>
    <w:rsid w:val="00023A8E"/>
    <w:rsid w:val="00031A11"/>
    <w:rsid w:val="00052507"/>
    <w:rsid w:val="00053A62"/>
    <w:rsid w:val="000B5A62"/>
    <w:rsid w:val="000B7FE7"/>
    <w:rsid w:val="000E31FC"/>
    <w:rsid w:val="000E4F06"/>
    <w:rsid w:val="00140F0D"/>
    <w:rsid w:val="00151485"/>
    <w:rsid w:val="0017775D"/>
    <w:rsid w:val="001B6362"/>
    <w:rsid w:val="001B7C35"/>
    <w:rsid w:val="00207967"/>
    <w:rsid w:val="00226EEB"/>
    <w:rsid w:val="00263E95"/>
    <w:rsid w:val="00283FC7"/>
    <w:rsid w:val="002A5CEF"/>
    <w:rsid w:val="002B774F"/>
    <w:rsid w:val="002C6233"/>
    <w:rsid w:val="002C7A44"/>
    <w:rsid w:val="002D0856"/>
    <w:rsid w:val="002D4735"/>
    <w:rsid w:val="002E30A2"/>
    <w:rsid w:val="002F3C3E"/>
    <w:rsid w:val="00316569"/>
    <w:rsid w:val="00325CDC"/>
    <w:rsid w:val="003A5813"/>
    <w:rsid w:val="003A7EE8"/>
    <w:rsid w:val="003B70DB"/>
    <w:rsid w:val="003C0944"/>
    <w:rsid w:val="003C3774"/>
    <w:rsid w:val="003C3D9B"/>
    <w:rsid w:val="00404D32"/>
    <w:rsid w:val="00430D37"/>
    <w:rsid w:val="004544E7"/>
    <w:rsid w:val="004630F2"/>
    <w:rsid w:val="004731D8"/>
    <w:rsid w:val="0048335B"/>
    <w:rsid w:val="00487B54"/>
    <w:rsid w:val="00492B7F"/>
    <w:rsid w:val="004C2E4D"/>
    <w:rsid w:val="004C7CF6"/>
    <w:rsid w:val="004E0E95"/>
    <w:rsid w:val="005252B7"/>
    <w:rsid w:val="00550BB1"/>
    <w:rsid w:val="005535BD"/>
    <w:rsid w:val="005571E5"/>
    <w:rsid w:val="0057163D"/>
    <w:rsid w:val="0058145A"/>
    <w:rsid w:val="005A0B47"/>
    <w:rsid w:val="005D3BCB"/>
    <w:rsid w:val="005D710F"/>
    <w:rsid w:val="005E6173"/>
    <w:rsid w:val="00620F3F"/>
    <w:rsid w:val="006227AA"/>
    <w:rsid w:val="006304A0"/>
    <w:rsid w:val="00650E92"/>
    <w:rsid w:val="00674E64"/>
    <w:rsid w:val="006A591A"/>
    <w:rsid w:val="006B5C16"/>
    <w:rsid w:val="006D4BFD"/>
    <w:rsid w:val="00726555"/>
    <w:rsid w:val="007325F2"/>
    <w:rsid w:val="00737903"/>
    <w:rsid w:val="00746AC4"/>
    <w:rsid w:val="0074783D"/>
    <w:rsid w:val="00766920"/>
    <w:rsid w:val="00772779"/>
    <w:rsid w:val="007757A6"/>
    <w:rsid w:val="00784453"/>
    <w:rsid w:val="007867B8"/>
    <w:rsid w:val="007D33E9"/>
    <w:rsid w:val="00813999"/>
    <w:rsid w:val="00834131"/>
    <w:rsid w:val="0085200C"/>
    <w:rsid w:val="00857974"/>
    <w:rsid w:val="00866EF4"/>
    <w:rsid w:val="008B4572"/>
    <w:rsid w:val="008C61F8"/>
    <w:rsid w:val="009460C2"/>
    <w:rsid w:val="0095178B"/>
    <w:rsid w:val="00971414"/>
    <w:rsid w:val="00996C77"/>
    <w:rsid w:val="009C3C3B"/>
    <w:rsid w:val="009D17CB"/>
    <w:rsid w:val="00A12153"/>
    <w:rsid w:val="00A4555C"/>
    <w:rsid w:val="00A75145"/>
    <w:rsid w:val="00A75A74"/>
    <w:rsid w:val="00AE176F"/>
    <w:rsid w:val="00B244D2"/>
    <w:rsid w:val="00B27620"/>
    <w:rsid w:val="00B72C3E"/>
    <w:rsid w:val="00BA5126"/>
    <w:rsid w:val="00C3700A"/>
    <w:rsid w:val="00C377C4"/>
    <w:rsid w:val="00C8697E"/>
    <w:rsid w:val="00C92F8F"/>
    <w:rsid w:val="00CC04CF"/>
    <w:rsid w:val="00D01929"/>
    <w:rsid w:val="00D50AB8"/>
    <w:rsid w:val="00D96EBB"/>
    <w:rsid w:val="00DA5BB7"/>
    <w:rsid w:val="00DE5B01"/>
    <w:rsid w:val="00DE74E9"/>
    <w:rsid w:val="00E234DA"/>
    <w:rsid w:val="00E65118"/>
    <w:rsid w:val="00E66673"/>
    <w:rsid w:val="00E716D4"/>
    <w:rsid w:val="00E9723D"/>
    <w:rsid w:val="00EA5CDB"/>
    <w:rsid w:val="00EB397B"/>
    <w:rsid w:val="00EF35B8"/>
    <w:rsid w:val="00F135FE"/>
    <w:rsid w:val="00F22ABB"/>
    <w:rsid w:val="00F27A3B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F575D"/>
  <w15:chartTrackingRefBased/>
  <w15:docId w15:val="{B4ADB204-DA7A-E648-8C53-BADF52C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Houston</dc:creator>
  <cp:keywords/>
  <dc:description/>
  <cp:lastModifiedBy>Blanca Houston</cp:lastModifiedBy>
  <cp:revision>2</cp:revision>
  <dcterms:created xsi:type="dcterms:W3CDTF">2022-03-04T20:56:00Z</dcterms:created>
  <dcterms:modified xsi:type="dcterms:W3CDTF">2022-03-04T20:56:00Z</dcterms:modified>
</cp:coreProperties>
</file>